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8F" w:rsidRPr="002A3634" w:rsidRDefault="0031658F" w:rsidP="0031658F">
      <w:pPr>
        <w:shd w:val="clear" w:color="auto" w:fill="FFFFFF"/>
        <w:ind w:firstLine="720"/>
        <w:jc w:val="center"/>
        <w:rPr>
          <w:sz w:val="28"/>
          <w:szCs w:val="28"/>
        </w:rPr>
      </w:pPr>
      <w:r w:rsidRPr="002A3634">
        <w:rPr>
          <w:b/>
          <w:bCs/>
          <w:iCs/>
          <w:color w:val="000000"/>
          <w:sz w:val="28"/>
          <w:szCs w:val="28"/>
          <w:lang w:val="uk-UA"/>
        </w:rPr>
        <w:t>ТЕМА 8</w:t>
      </w:r>
    </w:p>
    <w:p w:rsidR="0031658F" w:rsidRPr="002A3634" w:rsidRDefault="0031658F" w:rsidP="0031658F">
      <w:pPr>
        <w:shd w:val="clear" w:color="auto" w:fill="FFFFFF"/>
        <w:ind w:firstLine="720"/>
        <w:jc w:val="center"/>
        <w:rPr>
          <w:b/>
          <w:bCs/>
          <w:smallCaps/>
          <w:color w:val="000000"/>
          <w:sz w:val="28"/>
          <w:szCs w:val="28"/>
          <w:lang w:val="uk-UA"/>
        </w:rPr>
      </w:pPr>
      <w:r w:rsidRPr="002A3634">
        <w:rPr>
          <w:b/>
          <w:bCs/>
          <w:color w:val="000000"/>
          <w:sz w:val="28"/>
          <w:szCs w:val="28"/>
          <w:lang w:val="uk-UA"/>
        </w:rPr>
        <w:t>НОВІ ТЕНДЕНЦІЇ В МІЖНАРОДНИХ ВІДНОСИНАХ ДРУГОЇ ПОЛОВИНИ</w:t>
      </w:r>
      <w:r w:rsidRPr="002A3634">
        <w:rPr>
          <w:b/>
          <w:color w:val="000000"/>
          <w:sz w:val="28"/>
          <w:szCs w:val="28"/>
          <w:lang w:val="uk-UA"/>
        </w:rPr>
        <w:t xml:space="preserve"> 80-Х - ПОЧАТКУ </w:t>
      </w:r>
      <w:r w:rsidRPr="002A3634">
        <w:rPr>
          <w:b/>
          <w:bCs/>
          <w:color w:val="000000"/>
          <w:sz w:val="28"/>
          <w:szCs w:val="28"/>
          <w:lang w:val="uk-UA"/>
        </w:rPr>
        <w:t xml:space="preserve">90-Х </w:t>
      </w:r>
      <w:r w:rsidRPr="002A3634">
        <w:rPr>
          <w:b/>
          <w:color w:val="000000"/>
          <w:sz w:val="28"/>
          <w:szCs w:val="28"/>
          <w:lang w:val="uk-UA"/>
        </w:rPr>
        <w:t>РОКІВ. ЗАКІНЧЕННЯ</w:t>
      </w:r>
      <w:r w:rsidRPr="002A3634">
        <w:rPr>
          <w:b/>
          <w:bCs/>
          <w:smallCaps/>
          <w:color w:val="000000"/>
          <w:sz w:val="28"/>
          <w:szCs w:val="28"/>
          <w:lang w:val="uk-UA"/>
        </w:rPr>
        <w:t xml:space="preserve"> </w:t>
      </w:r>
    </w:p>
    <w:p w:rsidR="0031658F" w:rsidRDefault="0031658F" w:rsidP="0031658F">
      <w:pPr>
        <w:shd w:val="clear" w:color="auto" w:fill="FFFFFF"/>
        <w:ind w:firstLine="720"/>
        <w:jc w:val="center"/>
        <w:rPr>
          <w:b/>
          <w:bCs/>
          <w:color w:val="000000"/>
          <w:sz w:val="28"/>
          <w:szCs w:val="28"/>
          <w:lang w:val="uk-UA"/>
        </w:rPr>
      </w:pPr>
      <w:r w:rsidRPr="002A3634">
        <w:rPr>
          <w:b/>
          <w:bCs/>
          <w:color w:val="000000"/>
          <w:sz w:val="28"/>
          <w:szCs w:val="28"/>
          <w:lang w:val="uk-UA"/>
        </w:rPr>
        <w:t>«ХОЛОДНОЇ ВІЙНИ».</w:t>
      </w:r>
    </w:p>
    <w:p w:rsidR="0031658F" w:rsidRPr="003F6B4D" w:rsidRDefault="0031658F" w:rsidP="0031658F">
      <w:pPr>
        <w:shd w:val="clear" w:color="auto" w:fill="FFFFFF"/>
        <w:ind w:firstLine="720"/>
        <w:jc w:val="center"/>
        <w:rPr>
          <w:bCs/>
          <w:color w:val="000000"/>
          <w:sz w:val="28"/>
          <w:szCs w:val="28"/>
          <w:lang w:val="uk-UA"/>
        </w:rPr>
      </w:pPr>
      <w:r w:rsidRPr="003F6B4D">
        <w:rPr>
          <w:bCs/>
          <w:color w:val="000000"/>
          <w:sz w:val="28"/>
          <w:szCs w:val="28"/>
          <w:lang w:val="uk-UA"/>
        </w:rPr>
        <w:t>Лекція 10</w:t>
      </w:r>
    </w:p>
    <w:p w:rsidR="0031658F" w:rsidRPr="002A3634" w:rsidRDefault="0031658F" w:rsidP="0031658F">
      <w:pPr>
        <w:shd w:val="clear" w:color="auto" w:fill="FFFFFF"/>
        <w:ind w:firstLine="720"/>
        <w:jc w:val="center"/>
        <w:rPr>
          <w:sz w:val="28"/>
          <w:szCs w:val="28"/>
          <w:lang w:val="uk-UA"/>
        </w:rPr>
      </w:pPr>
      <w:r w:rsidRPr="002A3634">
        <w:rPr>
          <w:b/>
          <w:bCs/>
          <w:color w:val="000000"/>
          <w:sz w:val="28"/>
          <w:szCs w:val="28"/>
          <w:lang w:val="uk-UA"/>
        </w:rPr>
        <w:t>План.</w:t>
      </w:r>
    </w:p>
    <w:p w:rsidR="0031658F" w:rsidRPr="002A3634" w:rsidRDefault="0031658F" w:rsidP="0031658F">
      <w:pPr>
        <w:shd w:val="clear" w:color="auto" w:fill="FFFFFF"/>
        <w:ind w:firstLine="720"/>
        <w:jc w:val="both"/>
        <w:rPr>
          <w:b/>
          <w:bCs/>
          <w:color w:val="000000"/>
          <w:sz w:val="28"/>
          <w:szCs w:val="28"/>
          <w:lang w:val="uk-UA"/>
        </w:rPr>
      </w:pPr>
      <w:r w:rsidRPr="002A3634">
        <w:rPr>
          <w:b/>
          <w:bCs/>
          <w:color w:val="000000"/>
          <w:sz w:val="28"/>
          <w:szCs w:val="28"/>
          <w:lang w:val="uk-UA"/>
        </w:rPr>
        <w:t>1. Нова зовнішня політика Радянської держави. Перехід у взаємовідносинах між СРСР і США від конфронтації до співробітництва.</w:t>
      </w:r>
    </w:p>
    <w:p w:rsidR="0031658F" w:rsidRPr="002A3634" w:rsidRDefault="0031658F" w:rsidP="0031658F">
      <w:pPr>
        <w:shd w:val="clear" w:color="auto" w:fill="FFFFFF"/>
        <w:ind w:firstLine="720"/>
        <w:jc w:val="both"/>
        <w:rPr>
          <w:b/>
          <w:bCs/>
          <w:color w:val="000000"/>
          <w:sz w:val="28"/>
          <w:szCs w:val="28"/>
          <w:lang w:val="uk-UA"/>
        </w:rPr>
      </w:pPr>
      <w:r w:rsidRPr="002A3634">
        <w:rPr>
          <w:b/>
          <w:bCs/>
          <w:color w:val="000000"/>
          <w:sz w:val="28"/>
          <w:szCs w:val="28"/>
          <w:lang w:val="uk-UA"/>
        </w:rPr>
        <w:t>2. Вплив нового зовнішньополітичного мислення, американо-радянського співробітництва на світові процеси.</w:t>
      </w:r>
    </w:p>
    <w:p w:rsidR="0031658F" w:rsidRPr="002A3634" w:rsidRDefault="0031658F" w:rsidP="0031658F">
      <w:pPr>
        <w:shd w:val="clear" w:color="auto" w:fill="FFFFFF"/>
        <w:ind w:firstLine="720"/>
        <w:jc w:val="both"/>
        <w:rPr>
          <w:b/>
          <w:bCs/>
          <w:color w:val="000000"/>
          <w:sz w:val="28"/>
          <w:szCs w:val="28"/>
          <w:lang w:val="uk-UA"/>
        </w:rPr>
      </w:pPr>
      <w:r w:rsidRPr="002A3634">
        <w:rPr>
          <w:b/>
          <w:bCs/>
          <w:color w:val="000000"/>
          <w:sz w:val="28"/>
          <w:szCs w:val="28"/>
          <w:lang w:val="uk-UA"/>
        </w:rPr>
        <w:t xml:space="preserve">3. </w:t>
      </w:r>
      <w:proofErr w:type="spellStart"/>
      <w:r w:rsidRPr="002A3634">
        <w:rPr>
          <w:b/>
          <w:bCs/>
          <w:color w:val="000000"/>
          <w:sz w:val="28"/>
          <w:szCs w:val="28"/>
          <w:lang w:val="uk-UA"/>
        </w:rPr>
        <w:t>Антитоталітарні</w:t>
      </w:r>
      <w:proofErr w:type="spellEnd"/>
      <w:r w:rsidRPr="002A3634">
        <w:rPr>
          <w:b/>
          <w:bCs/>
          <w:color w:val="000000"/>
          <w:sz w:val="28"/>
          <w:szCs w:val="28"/>
          <w:lang w:val="uk-UA"/>
        </w:rPr>
        <w:t xml:space="preserve"> демократичні революції у країнах Східної Європи. Розпад Югославії. Об'єднання Німеччини.</w:t>
      </w:r>
    </w:p>
    <w:p w:rsidR="0031658F" w:rsidRPr="002A3634" w:rsidRDefault="0031658F" w:rsidP="0031658F">
      <w:pPr>
        <w:shd w:val="clear" w:color="auto" w:fill="FFFFFF"/>
        <w:ind w:firstLine="720"/>
        <w:jc w:val="both"/>
        <w:rPr>
          <w:sz w:val="28"/>
          <w:szCs w:val="28"/>
        </w:rPr>
      </w:pPr>
      <w:r w:rsidRPr="002A3634">
        <w:rPr>
          <w:b/>
          <w:bCs/>
          <w:color w:val="000000"/>
          <w:sz w:val="28"/>
          <w:szCs w:val="28"/>
          <w:lang w:val="uk-UA"/>
        </w:rPr>
        <w:t>4. Серпневі події 1991 р. у Москві і розпад СРСР. Утворення СНД, закінчення «холодної війни» та її наслідки.</w:t>
      </w:r>
    </w:p>
    <w:p w:rsidR="0031658F" w:rsidRPr="002A3634" w:rsidRDefault="0031658F" w:rsidP="0031658F">
      <w:pPr>
        <w:shd w:val="clear" w:color="auto" w:fill="FFFFFF"/>
        <w:ind w:firstLine="720"/>
        <w:jc w:val="both"/>
        <w:rPr>
          <w:sz w:val="28"/>
          <w:szCs w:val="28"/>
        </w:rPr>
      </w:pPr>
    </w:p>
    <w:p w:rsidR="0031658F" w:rsidRPr="002A3634" w:rsidRDefault="0031658F" w:rsidP="0031658F">
      <w:pPr>
        <w:shd w:val="clear" w:color="auto" w:fill="FFFFFF"/>
        <w:ind w:firstLine="720"/>
        <w:jc w:val="both"/>
        <w:rPr>
          <w:b/>
          <w:bCs/>
          <w:color w:val="000000"/>
          <w:sz w:val="28"/>
          <w:szCs w:val="28"/>
          <w:lang w:val="uk-UA"/>
        </w:rPr>
      </w:pPr>
      <w:r w:rsidRPr="002A3634">
        <w:rPr>
          <w:b/>
          <w:bCs/>
          <w:color w:val="000000"/>
          <w:sz w:val="28"/>
          <w:szCs w:val="28"/>
          <w:lang w:val="uk-UA"/>
        </w:rPr>
        <w:t>1. Нова зовнішня політика Радянської держави. Перехід у взаємовідносинах між СРСР і США від конфронтації до співробітництва.</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Нове радянське керівництво на чолі з М. С. Горбачовим із перших кроків своєї діяльності стало приділяти велику увагу проблемам міжнародних відносин і зовнішньої політики СРСР. На перший план вийшло прагнення радянського уряду суттєво знизити міжнародну напруженість і розпочати позитивний діалог із провідними країнами Заходу, і насамперед із США, з проблем обмеження озброєнь.</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Улітку 1985 р. СРСР заявив про введення одностороннього мораторію на всі свої ядерні випробування. Термін мораторію неодноразово подовжувався і був відмінений лише у квітні 1987 р. після відмови США приєднатися до радянської мирної ініціативи. Тоді ж СРСР підтвердив і введений ним раніше мораторій на випробування протисупутникової зброї. Крім цього, радянське керівництво виступило і з новими ініціативами в царині обмеження і скорочення озброєнь: повністю заборонити ударні космічні озброєння; радикально, на 50 %, скоротити стратегічні ядерні озброєння СРСР і США, залишити в кожної зі сторін по 6 тис. ядерних зарядів, що склало б лише третю частину ядерних арсеналів наддержав.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М. С. Горбачов ініціював контакти з лідерами провідних західних країн. У жовтні 1985 р. відбувся візит радянської делегації на чолі з Горбачовим до Франції. А протягом 19-21 листопада 1985 р. у Женеві відбулась американо-радянська зустріч на найвищому рівні. М. Горбачов і Р. Рейган підписали Декларацію про недопущення ядерної війни і виступили зі спільною заявою про те. що СРСР і США не </w:t>
      </w:r>
      <w:proofErr w:type="spellStart"/>
      <w:r w:rsidRPr="002A3634">
        <w:rPr>
          <w:color w:val="000000"/>
          <w:sz w:val="28"/>
          <w:szCs w:val="28"/>
          <w:lang w:val="uk-UA"/>
        </w:rPr>
        <w:t>прагнутимуть</w:t>
      </w:r>
      <w:proofErr w:type="spellEnd"/>
      <w:r w:rsidRPr="002A3634">
        <w:rPr>
          <w:color w:val="000000"/>
          <w:sz w:val="28"/>
          <w:szCs w:val="28"/>
          <w:lang w:val="uk-UA"/>
        </w:rPr>
        <w:t xml:space="preserve"> до військової переваги.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15 січня 1986 р. було проголошено заяву М. Горбачова: «У 2000 рік - без ядерної зброї». У ній містилася програма загального ядерного роззброєння до 2000 р. Проте нова радянська мирна ініціатива мала здебільшого пропагандистський ефект. Світова громадськість зустріла її досить стримано, оскільки на той час не існувало реальних міжнародних </w:t>
      </w:r>
      <w:r w:rsidRPr="002A3634">
        <w:rPr>
          <w:color w:val="000000"/>
          <w:sz w:val="28"/>
          <w:szCs w:val="28"/>
          <w:lang w:val="uk-UA"/>
        </w:rPr>
        <w:lastRenderedPageBreak/>
        <w:t xml:space="preserve">механізмів щодо її вирішення. Цей приклад зайвий раз засвідчив потребу вироблення принципово нових концептуальних підходів до радянської зовнішньої політики, яка згодом дістала назву «нового політичного мислення». У цій справі значну роль відіграв </w:t>
      </w:r>
      <w:r w:rsidRPr="002A3634">
        <w:rPr>
          <w:color w:val="000000"/>
          <w:sz w:val="28"/>
          <w:szCs w:val="28"/>
          <w:lang w:val="en-US"/>
        </w:rPr>
        <w:t>XXVII</w:t>
      </w:r>
      <w:r w:rsidRPr="002A3634">
        <w:rPr>
          <w:color w:val="000000"/>
          <w:sz w:val="28"/>
          <w:szCs w:val="28"/>
          <w:lang w:val="uk-UA"/>
        </w:rPr>
        <w:t xml:space="preserve"> з'їзд КПРС, що відбувся в березні 1986 р. На вищому партійному форумі вперше за весь період радянської історії пролунала офіційна заява про те, що в сучасних міжнародних умовах на зміну принципам соціалістичного інтернаціоналізму мають прийти якісно нові принципи, що й лягли згодом в основу нової зовнішньополітичної доктрини СРСР.</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Водночас радянська концепція нової системи міжнародної безпеки містила в собі також риторичні й застарілі підходи. Така подвійність пояснювалась як складністю самої проблеми, так і очевидним небажанням впливової частини радянського керівництва відмовитися від політико-ідеологічних догматів і радикально змінити радянські зовнішньополітичні орієнтири.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Досить складний характер мав і переговорний процес із проблем роззброєння. Протягом 11-12 жовтня 1986 р. у Рейк'явіку (Ісландія) відбулася нова радянсько-американська зустріч на найвищому рівні. М. Горбачов і Р. Рейган розглядали два основні питання. Першим було питання про скорочення радянських і американських ядерних ракет середньої дальності в Європі, другим - про наміри США розгорнути глобальну космічну протиракетну систему, відому як стратегічна оборонна ініціатива (СОІ). Під час обговорення першого питання спостерігався певний прогрес, а при обговоренні другого американська сторона посіла жорстку позицію, запропонувавши навіть зняти його з порядку денного. І це при тому, що СОІ не тільки суперечила з чинним радянсько-американським Договором з протиракетної оборони 1972 р., але й майже цілком зруйнувала всю систему домовленостей з обмеження озброєнь. У результаті жодних конкретних домовленостей у Рейк'явіку не було прийнято.</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Радянський уряд і надалі докладав наполегливих зусиль з метою зниження міжнародної напруженості. За ініціативою СРСР у травні 1987 р. керівний орган Організації Об'єднаних Націй виступив із пропозицією одночасного розпуску військово-політичних блоків — ОВД і НАТО. Однак з боку Північноатлантичного альянсу жодної позитивної реакції не пролунало.</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Незважаючи на значні зусилля, радянські зовнішньополітичні миролюбні пропозиції не давали конкретних результатів. Така сама ситуація складалася й на радянсько-американських переговорах із роззброєння. США та їхні союзники по НАТО мали очікувальну позицію, розраховуючи на значні поступки з боку СРСР. І західні опоненти домоглися свого. У ситуації, що склалася, радянський уряд, маючи на меті домогтися конкретних результатів у справі роззброєння, ухвалив вочевидь нерівноправну, невідповідну для СРСР пропозицію США про ліквідацію радянських і американських ракет середнього радіуса дії (від 1 до 5,5 тис. км) в Європі. Такого класу ракет у СРСР було значно більше, ніж у США. Проте аналогічні ядерні ракети Англії і Франції зберігалися. Але не дивлячись на це, </w:t>
      </w:r>
      <w:r w:rsidRPr="002A3634">
        <w:rPr>
          <w:color w:val="000000"/>
          <w:sz w:val="28"/>
          <w:szCs w:val="28"/>
          <w:lang w:val="uk-UA"/>
        </w:rPr>
        <w:lastRenderedPageBreak/>
        <w:t>радянський уряд на чолі з М. Горбачовим пішов значно дальше, запропонувавши скоротити і ракети малого радіусу дії (від 500 до 1 тис. км). У СРСР таких ракет також було значно більше, ніж у США.</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Ці істотні з воєнного погляду односторонні поступки з боку СРСР були продиктовані наполегливим прагненням радянського керівництва домогтися практичних угод у справі роззброєння й обумовлювались винятково політичними мотивами. Усвідомивши це, представники США почали висувати нові вимоги. Дійшло навіть до того, що коли текст майбутнього договору вже був погоджений обома сторонами, США стали вимагати від СРСР включити в документ новий пункт про ліквідацію найновіших радянських ракет ОТР-23 («Об»). За своїми параметрами (радіус дії менше 500 км) вони не підпадали під обумовлені раніше статті договору. М. С. Горбачов і міністр закордонних справ Е. А. Шеварднадзе, незважаючи на очевидну необґрунтованість такої вимоги, погодилися й на цю поступку. Вони керувалися тим, що цей договір потрібно підписати будь-якою ціною.</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Підписанню договору сприяли також і внутрішньополітичні зміни в Сполучених Штатах. Попередній конфронтаційний курс на міжнародній арені за схемою Захід-Схід ставав дедалі </w:t>
      </w:r>
      <w:proofErr w:type="spellStart"/>
      <w:r w:rsidRPr="002A3634">
        <w:rPr>
          <w:color w:val="000000"/>
          <w:sz w:val="28"/>
          <w:szCs w:val="28"/>
          <w:lang w:val="uk-UA"/>
        </w:rPr>
        <w:t>сумнівнішим</w:t>
      </w:r>
      <w:proofErr w:type="spellEnd"/>
      <w:r w:rsidRPr="002A3634">
        <w:rPr>
          <w:color w:val="000000"/>
          <w:sz w:val="28"/>
          <w:szCs w:val="28"/>
          <w:lang w:val="uk-UA"/>
        </w:rPr>
        <w:t xml:space="preserve">. У конгресі США загострилася боротьба з питань воєнних асигнувань, зростання державного боргу й дефіциту бюджету. Відбулися суттєві перестановки всередині адміністрації Р. Рейгана: пішли зі своїх посад представники войовничих угруповань керівних кіл (К. </w:t>
      </w:r>
      <w:proofErr w:type="spellStart"/>
      <w:r w:rsidRPr="002A3634">
        <w:rPr>
          <w:color w:val="000000"/>
          <w:sz w:val="28"/>
          <w:szCs w:val="28"/>
          <w:lang w:val="uk-UA"/>
        </w:rPr>
        <w:t>Уайнбергер</w:t>
      </w:r>
      <w:proofErr w:type="spellEnd"/>
      <w:r w:rsidRPr="002A3634">
        <w:rPr>
          <w:color w:val="000000"/>
          <w:sz w:val="28"/>
          <w:szCs w:val="28"/>
          <w:lang w:val="uk-UA"/>
        </w:rPr>
        <w:t xml:space="preserve">, І. Кейсі та ін.) і вийшли на авансцену більш помірковані діячі - </w:t>
      </w:r>
      <w:proofErr w:type="spellStart"/>
      <w:r w:rsidRPr="002A3634">
        <w:rPr>
          <w:color w:val="000000"/>
          <w:sz w:val="28"/>
          <w:szCs w:val="28"/>
          <w:lang w:val="uk-UA"/>
        </w:rPr>
        <w:t>Дж</w:t>
      </w:r>
      <w:proofErr w:type="spellEnd"/>
      <w:r w:rsidRPr="002A3634">
        <w:rPr>
          <w:color w:val="000000"/>
          <w:sz w:val="28"/>
          <w:szCs w:val="28"/>
          <w:lang w:val="uk-UA"/>
        </w:rPr>
        <w:t xml:space="preserve">. Шульц, </w:t>
      </w:r>
      <w:proofErr w:type="spellStart"/>
      <w:r w:rsidRPr="002A3634">
        <w:rPr>
          <w:color w:val="000000"/>
          <w:sz w:val="28"/>
          <w:szCs w:val="28"/>
          <w:lang w:val="uk-UA"/>
        </w:rPr>
        <w:t>Дж</w:t>
      </w:r>
      <w:proofErr w:type="spellEnd"/>
      <w:r w:rsidRPr="002A3634">
        <w:rPr>
          <w:color w:val="000000"/>
          <w:sz w:val="28"/>
          <w:szCs w:val="28"/>
          <w:lang w:val="uk-UA"/>
        </w:rPr>
        <w:t xml:space="preserve">. Буш, Ф. </w:t>
      </w:r>
      <w:proofErr w:type="spellStart"/>
      <w:r w:rsidRPr="002A3634">
        <w:rPr>
          <w:color w:val="000000"/>
          <w:sz w:val="28"/>
          <w:szCs w:val="28"/>
          <w:lang w:val="uk-UA"/>
        </w:rPr>
        <w:t>Карлуччі</w:t>
      </w:r>
      <w:proofErr w:type="spellEnd"/>
      <w:r w:rsidRPr="002A3634">
        <w:rPr>
          <w:color w:val="000000"/>
          <w:sz w:val="28"/>
          <w:szCs w:val="28"/>
          <w:lang w:val="uk-UA"/>
        </w:rPr>
        <w:t>. До реалістичних позицій почав схилятися і президент Р. Рейган.</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За таких обставин у грудні 1987 р. у Вашингтоні відбулася нова зустріч Генерального секретаря ЦК КПРС М. С. Горбачова і президента США Р. Рейгана. 8 грудня 1987 р. відбулася історична подія - першими особами двох наддержав було підписано «Договір про ліквідацію ракет середньої і меншої дальності». Відповідно до нього сторони зобов'язалися до 1 червня 1991 р. знищити всі свої ракети визначених класів. При цьому СРСР зобов'язувався ліквідувати й ті свої ракети, які перебували в Сибіру, на Далекому Сході й були націлені на Китай, Японію, Південну Корею. Загалом ліквідації підлягали 1846 ракет і 825 пускових установок СРСР і 846 ракет і 318 пускових установок США. Ядерні боєголовки ракет визначених класів становили близько 5 % усіх запасів ядерної зброї двох наддержав. За наглядом усіх положень Договору встановлювався взаємний контроль, який передбачав присутність спостерігачів двох держав під час знищення ракет. Цей Договір став першим конкретним результатом процесу роззброєння. Вперше в історії відбулося не просто обмеження гонки озброєнь, а скорочення ядерних озброєнь та їх </w:t>
      </w:r>
      <w:proofErr w:type="spellStart"/>
      <w:r w:rsidRPr="002A3634">
        <w:rPr>
          <w:color w:val="000000"/>
          <w:sz w:val="28"/>
          <w:szCs w:val="28"/>
          <w:lang w:val="uk-UA"/>
        </w:rPr>
        <w:t>взаємопогоджене</w:t>
      </w:r>
      <w:proofErr w:type="spellEnd"/>
      <w:r w:rsidRPr="002A3634">
        <w:rPr>
          <w:color w:val="000000"/>
          <w:sz w:val="28"/>
          <w:szCs w:val="28"/>
          <w:lang w:val="uk-UA"/>
        </w:rPr>
        <w:t xml:space="preserve"> знищення. Учасники Вашингтонської зустрічі заявили, що вони не </w:t>
      </w:r>
      <w:proofErr w:type="spellStart"/>
      <w:r w:rsidRPr="002A3634">
        <w:rPr>
          <w:color w:val="000000"/>
          <w:sz w:val="28"/>
          <w:szCs w:val="28"/>
          <w:lang w:val="uk-UA"/>
        </w:rPr>
        <w:t>прагнутимуть</w:t>
      </w:r>
      <w:proofErr w:type="spellEnd"/>
      <w:r w:rsidRPr="002A3634">
        <w:rPr>
          <w:color w:val="000000"/>
          <w:sz w:val="28"/>
          <w:szCs w:val="28"/>
          <w:lang w:val="uk-UA"/>
        </w:rPr>
        <w:t xml:space="preserve"> до воєнної переваги, що ядерна війна ніколи не має бути розв'язана.</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1987 року СРСР реалізував ще кілька мирних ініціатив. Так, за пропозицією радянського уряду було кардинально перероблено воєнну доктрину Організації Варшавського договору — вона набула винятково </w:t>
      </w:r>
      <w:r w:rsidRPr="002A3634">
        <w:rPr>
          <w:color w:val="000000"/>
          <w:sz w:val="28"/>
          <w:szCs w:val="28"/>
          <w:lang w:val="uk-UA"/>
        </w:rPr>
        <w:lastRenderedPageBreak/>
        <w:t>оборонного характеру. Водночас було заявлено про скорочення в односторонньому порядку озброєнь ОВД. Уже 1987 року розпочалося виведення з території НДР 1 тис. радянських танків і 20 тис. військовослужбовців. Ця акція набула позитивного міжнародного резонансу, але країни НАТО адекватно не відповіли.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Важливою подією радянської зовнішньополітичної діяльності 1987 р. став початок переговорів СРСР із Китаєм щодо вирішенню спірних проблем і нормалізації двосторонніх відносин у повному обсязі. Демонструючи готовність до </w:t>
      </w:r>
      <w:proofErr w:type="spellStart"/>
      <w:r w:rsidRPr="002A3634">
        <w:rPr>
          <w:color w:val="000000"/>
          <w:sz w:val="28"/>
          <w:szCs w:val="28"/>
          <w:lang w:val="uk-UA"/>
        </w:rPr>
        <w:t>взаємопорозуміння</w:t>
      </w:r>
      <w:proofErr w:type="spellEnd"/>
      <w:r w:rsidRPr="002A3634">
        <w:rPr>
          <w:color w:val="000000"/>
          <w:sz w:val="28"/>
          <w:szCs w:val="28"/>
          <w:lang w:val="uk-UA"/>
        </w:rPr>
        <w:t>, СРСР в односторонньому порядку суттєво скоротив військові формування поблизу радянсько-китайського кордону і вивів значну кількість своїх військ із території Монголії. Розпочався новий раунд радянсько-китайських переговорів із прикордонних проблем.</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Одночасно з активною діяльністю на міжнародній арені, що була спрямована на послаблення міжнародної напруженості й поліпшення міждержавних відносин, радянське керівництво виробляло принципово нову зовнішньополітичну доктрину СРСР. Її загальні теоретичні основи вперше було висвітлено в книзі М. С. Горбачова «Перебудова і нове мислення для нашої країни і всього світу», яку було видано 1987 року як у СРСР, так і за кордоном, її центральна теза — цілісність, єдність і спільність усього світового простору, тісний взаємозв'язок всіх країн і соціалістичного, і капіталістичного таборів, і «третього світу». А відтак усі ідеологічні, політичні та інші суперечності і розбіжності між двома світовими суспільно-політичними системами об'єктивно мають відійти на другий план і поступитися місцем потреби захисту загальнолюдських цінностей. Для того щоб вижити в ядерному столітті, усім країнам мають бути притаманними добра воля, цілеспрямована спільна діяльність для досягнення загальних цілей миру й розрядки. При цьому провідні країни світу повинні добровільно поступитися частиною своїх інтересів для утвердження цих глобальних світових цілей, а також пожертвувати ними заради всіх інших малих країн. Світова громадськість зустріла цей новий підхід СРСР до проблем міжнародного життя з великою зацікавленістю.</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У першій половині 1988 р. остаточно сформувалася й нова зовнішньополітична доктрина СРСР, що отримала назву «концепція нового політичного мислення», її визначальним принципом стало загальне положення про те, що ядерна війна не може бути засобом досягнення політичних, економічних, ідеологічних та жодних інших цілей. Основою «концепції нового політичного мислення» стало визнання загальнолюдських цінностей. Концепція проголошувала й такі принципи, як визнання загальноприйнятих норм моралі як обов'язкового критерію всякої політики, виключення втручання у внутрішні справи, деідеологізація міждержавних відносин. Головними інструментами зовнішньої політики проголошувалися діалог, чесність і відкритість, передбачуваність, публічна (народна) дипломатія.</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На основі положень «концепції нового політичного мислення» вищий законодавчий орган країни - І з'їзд народних депутатів СРСР - у червні 1989 </w:t>
      </w:r>
      <w:r w:rsidRPr="002A3634">
        <w:rPr>
          <w:color w:val="000000"/>
          <w:sz w:val="28"/>
          <w:szCs w:val="28"/>
          <w:lang w:val="uk-UA"/>
        </w:rPr>
        <w:lastRenderedPageBreak/>
        <w:t>р. затвердив принципи радянського зовнішньополітичного курсу. Головними серед них було визначено такі: забезпечення безпеки країни політичними засобами; ліквідація ядерної зброї у світі в ході переговорного процесу; недопущення застосування сили для досягнення політичних, економічних чи інших цілей; необхідність діалогу й переговорів з постановкою на баланс інтересів.</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Щодо розвитку взаємин держав у гуманітарній сфері лідер СРСР підкреслював необхідність рішучого повороту в бік реального дотримання прав людини, заявляючи про недопустимість і надалі брати це поняття в лапки.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Такі заяви нового радянського керівництва розтоплювали кригу недовіри до СРСР з боку його близьких і далеких сусідів та створювали сприятливий клімат для практичної дипломатії й подолання міжнародної ізоляції, пов'язаної з військовим вторгненням Радянського Союзу до Афганістану.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У лютому 1988 р. СРСР і США, а також супротивні блоки - ОВД і НАТО - почали демонтувати ракети «СС-20» і крилаті ракети. З 29 травня по 2 червня 1988 р. тривав офіційний візит президента США до СРСР. 1 червня 1988 р. під час московської зустрічі у верхах Р. Рейган і М. Горбачов обмінялися ратифікаційними грамотами про набуття чинності підписаним у грудні 1987 р. у Вашингтоні Договором про знищення ракет середнього радіуса дії. США та СРСР під міжнародним наглядом на відведених полігонах почали планову ліквідацію ракет зазначеного класу. Знищення цієї зброї набуло інтенсивного характеру і вже наприкінці 1989 р. СРСР знищив понад 80 % і США - понад 53 % ракет середнього радіуса дії. Разом з ракетами ліквідовувалося й пускове устаткування. Це було початком реального ядерного роззброєння.</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Американо-радянський мирний діалог тривав і під час президентства Джорджа Буша (1989-1992 рр.). На початку грудня 1989 р. на радянському військовому кораблі поблизу о. Мальта відбулася зустріч нового президента США з М. Горбачовим. Високі сторони ретельно обговорили ситуацію, що склалася у світі, зокрема в Європі, домовившись «діяти обережно» в питанні, що стосується об'єднання Німеччини, і «не форсувати» подій. Під час цієї зустрічі радянський лідер зробив важливу заяву про те, що СРСР не розглядає Сполучені Штати Америки як військового супротивника. </w:t>
      </w:r>
      <w:proofErr w:type="spellStart"/>
      <w:r w:rsidRPr="002A3634">
        <w:rPr>
          <w:color w:val="000000"/>
          <w:sz w:val="28"/>
          <w:szCs w:val="28"/>
          <w:lang w:val="uk-UA"/>
        </w:rPr>
        <w:t>Дж</w:t>
      </w:r>
      <w:proofErr w:type="spellEnd"/>
      <w:r w:rsidRPr="002A3634">
        <w:rPr>
          <w:color w:val="000000"/>
          <w:sz w:val="28"/>
          <w:szCs w:val="28"/>
          <w:lang w:val="uk-UA"/>
        </w:rPr>
        <w:t>. Буш незабаром також заявив, що США ніколи не загрожуватимуть безпеці Радянського Союзу. Під час цієї зустрічі високі сторони також обговорили подальші перспективи скорочення ядерних озброєнь.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Важливою віхою в радянсько-американських відносинах став візит президента СРСР М. Горбачова в США, що тривав з 30 травня по 5 червня 1990 р. У результаті переговорів із президентом США </w:t>
      </w:r>
      <w:proofErr w:type="spellStart"/>
      <w:r w:rsidRPr="002A3634">
        <w:rPr>
          <w:color w:val="000000"/>
          <w:sz w:val="28"/>
          <w:szCs w:val="28"/>
          <w:lang w:val="uk-UA"/>
        </w:rPr>
        <w:t>Дж</w:t>
      </w:r>
      <w:proofErr w:type="spellEnd"/>
      <w:r w:rsidRPr="002A3634">
        <w:rPr>
          <w:color w:val="000000"/>
          <w:sz w:val="28"/>
          <w:szCs w:val="28"/>
          <w:lang w:val="uk-UA"/>
        </w:rPr>
        <w:t xml:space="preserve">. Бушем було підписано пакет угод, протоколів і спільних заяв. Було погоджено основні положення угоди про скорочення стратегічних наступальних озброєнь (СНО), укладено угоду про ліквідацію 80 % хімічної зброї і про відмову від її виробництва, досягнуто домовленості про вдосконалення перевірки на </w:t>
      </w:r>
      <w:r w:rsidRPr="002A3634">
        <w:rPr>
          <w:color w:val="000000"/>
          <w:sz w:val="28"/>
          <w:szCs w:val="28"/>
          <w:lang w:val="uk-UA"/>
        </w:rPr>
        <w:lastRenderedPageBreak/>
        <w:t xml:space="preserve">місцях </w:t>
      </w:r>
      <w:proofErr w:type="spellStart"/>
      <w:r w:rsidRPr="002A3634">
        <w:rPr>
          <w:color w:val="000000"/>
          <w:sz w:val="28"/>
          <w:szCs w:val="28"/>
          <w:lang w:val="uk-UA"/>
        </w:rPr>
        <w:t>потужностей</w:t>
      </w:r>
      <w:proofErr w:type="spellEnd"/>
      <w:r w:rsidRPr="002A3634">
        <w:rPr>
          <w:color w:val="000000"/>
          <w:sz w:val="28"/>
          <w:szCs w:val="28"/>
          <w:lang w:val="uk-UA"/>
        </w:rPr>
        <w:t xml:space="preserve"> ядерних вибухів. Отже, було усунуто перешкоди, які гальмували ратифікацію двох важливих радянсько-американських договорів, підписаних ще в 1974 і 1976 рр. - про обмеження підземних випробувань ядерної зброї і про підземні ядерні вибухи в мирних цілях. Також було укладено важливу угоду, що доповнювала й розширювала угоду 1973 р. про науково-технічне співробітництво в галузі мирного використання атомної енергії.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Наступна зустріч лідерів двох держав проходила в Москві з 29 липня по 1 серпня 1991 р. Центральною темою на переговорах була проблема вироблення загальних підходів щодо усунення загрози ядерної війни. Президент США </w:t>
      </w:r>
      <w:proofErr w:type="spellStart"/>
      <w:r w:rsidRPr="002A3634">
        <w:rPr>
          <w:color w:val="000000"/>
          <w:sz w:val="28"/>
          <w:szCs w:val="28"/>
          <w:lang w:val="uk-UA"/>
        </w:rPr>
        <w:t>Дж</w:t>
      </w:r>
      <w:proofErr w:type="spellEnd"/>
      <w:r w:rsidRPr="002A3634">
        <w:rPr>
          <w:color w:val="000000"/>
          <w:sz w:val="28"/>
          <w:szCs w:val="28"/>
          <w:lang w:val="uk-UA"/>
        </w:rPr>
        <w:t xml:space="preserve">. Буш провів у Кремлі важливі переговори з М. Горбачовим за участю Б. Єльцина і Н. Назарбаєва. 31 липня 1991 р. М. Горбачов і </w:t>
      </w:r>
      <w:proofErr w:type="spellStart"/>
      <w:r w:rsidRPr="002A3634">
        <w:rPr>
          <w:color w:val="000000"/>
          <w:sz w:val="28"/>
          <w:szCs w:val="28"/>
          <w:lang w:val="uk-UA"/>
        </w:rPr>
        <w:t>Дж</w:t>
      </w:r>
      <w:proofErr w:type="spellEnd"/>
      <w:r w:rsidRPr="002A3634">
        <w:rPr>
          <w:color w:val="000000"/>
          <w:sz w:val="28"/>
          <w:szCs w:val="28"/>
          <w:lang w:val="uk-UA"/>
        </w:rPr>
        <w:t xml:space="preserve">. Буш підписали в Москві Договір про скорочення стратегічних наступальних озброєнь (СНО-1). Відповідно до Договору кількість міжконтинентальних балістичних ракет та інших СНО в кожної сторони скорочувалась на 30-40 % з тим, </w:t>
      </w:r>
      <w:proofErr w:type="spellStart"/>
      <w:r w:rsidRPr="002A3634">
        <w:rPr>
          <w:color w:val="000000"/>
          <w:sz w:val="28"/>
          <w:szCs w:val="28"/>
          <w:lang w:val="uk-UA"/>
        </w:rPr>
        <w:t>шоб</w:t>
      </w:r>
      <w:proofErr w:type="spellEnd"/>
      <w:r w:rsidRPr="002A3634">
        <w:rPr>
          <w:color w:val="000000"/>
          <w:sz w:val="28"/>
          <w:szCs w:val="28"/>
          <w:lang w:val="uk-UA"/>
        </w:rPr>
        <w:t xml:space="preserve"> граничний рівень був однаковим і становив 1600 носіїв і 6000 зарядів.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Цей Договір засвідчив прагнення обох сторін приборкати гонку озброєнь, зміцнити загальний мир і міжнародну безпеку. Він показав, що керівники СРСР і США стоять за недопущення ядерної війни.</w:t>
      </w:r>
    </w:p>
    <w:p w:rsidR="0031658F" w:rsidRPr="002A3634" w:rsidRDefault="0031658F" w:rsidP="0031658F">
      <w:pPr>
        <w:shd w:val="clear" w:color="auto" w:fill="FFFFFF"/>
        <w:ind w:firstLine="720"/>
        <w:jc w:val="both"/>
        <w:rPr>
          <w:sz w:val="28"/>
          <w:szCs w:val="28"/>
        </w:rPr>
      </w:pPr>
      <w:r w:rsidRPr="002A3634">
        <w:rPr>
          <w:b/>
          <w:bCs/>
          <w:color w:val="000000"/>
          <w:sz w:val="28"/>
          <w:szCs w:val="28"/>
          <w:lang w:val="uk-UA"/>
        </w:rPr>
        <w:t>2. Вплив нового зовнішньополітичного мислення, американо-радянського співробітництва на світові процеси.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Нове зовнішньополітичне мислення, американо-радянське співробітництво позитивно впливали на світові процеси. З 4 листопада 1986р. до 19 січня 1989 р. тривали Віденські зустрічі країн - учасниць НБСЄ. На цій зустрічі всі аспекти загальноєвропейського процесу - політичний, військовий, економічний, гуманітарний - набули свого подальшого розвитку. Радянський Союз демонстрував гнучкість у сфері безпеки та роззброєння, а також під час вирішення гуманітарних проблем.</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Цьому слугували прийняття Москвою принципу розумної достатності у сфері оборони, а також готовність розглядати проблему прав людини як невід'ємний елемент європейського процесу. У свою чергу, наступальна позиція Заходу щодо питань «третього кошика» супроводжувалася поступками в галузі роззброєння.</w:t>
      </w:r>
    </w:p>
    <w:p w:rsidR="0031658F" w:rsidRPr="0031658F" w:rsidRDefault="0031658F" w:rsidP="0031658F">
      <w:pPr>
        <w:shd w:val="clear" w:color="auto" w:fill="FFFFFF"/>
        <w:ind w:firstLine="720"/>
        <w:jc w:val="both"/>
        <w:rPr>
          <w:sz w:val="28"/>
          <w:szCs w:val="28"/>
          <w:lang w:val="uk-UA"/>
        </w:rPr>
      </w:pPr>
      <w:r w:rsidRPr="002A3634">
        <w:rPr>
          <w:color w:val="000000"/>
          <w:sz w:val="28"/>
          <w:szCs w:val="28"/>
          <w:lang w:val="uk-UA"/>
        </w:rPr>
        <w:t>Віденська зустріч здійснила справжній прорив у двох важливих сферах - військовій та гуманітарній. Насамперед було досягнуто домовленості про початок безпрецедентних переговорів про звичайні збройні сили в Європі - в рамках процесу НБСЄ. Це стало вагомим кроком у поширенні політичної розрядки на військову сферу. Що стосується гуманітарної сфери, то у Відні вперше було сформульовано концепцію «людського виміру» НБСЄ.</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У рамках Віденської зустрічі з 17 лютого 1987 р. до 10 січня 1989 р. проходили консультації 23 країн - членів НАТО й ОВД, під час яких було вироблено мандат переговорів про звичайні сили в Європі. СРСР та інші країни ОВД зробили кроки, які сприяли розблокуванню переговорів про взаємне скорочення збройних сил та озброєнь у Центральній Європі, які </w:t>
      </w:r>
      <w:r w:rsidRPr="002A3634">
        <w:rPr>
          <w:color w:val="000000"/>
          <w:sz w:val="28"/>
          <w:szCs w:val="28"/>
          <w:lang w:val="uk-UA"/>
        </w:rPr>
        <w:lastRenderedPageBreak/>
        <w:t>безрезультатно проходили у Відні з жовтня 1973 р., і дали змогу вийти на взаємоприйнятний варіант домовленостей. Позитивно вплинула на перебіг консультацій також заява М. Горбачова в ООН 7 грудня 1988 р. про значне скорочення Радянським Союзом своїх збройних сил в односторонньому порядку. Усього в європейській частині СРСР скороченню підлягало 10 тис. танків, 8,5 тис. артилерійських систем, 800 бойових літаків; особовий склад збройних сил зменшувався на 500 тис. осіб.</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Було досягнуто домовленості про значне розширення зони переговорів - район скорочення охоплював усю сухопутну територію країн-учасниць в Європі від Атлантики до Уралу, велику частину Туреччини, радянське Закавказзя, а також усі європейські острівні території країн-учасниць.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Під час консультацій було встановлено взаємозв'язок переговорів із Гельсінським процесом. По-перше, переговори 23 країн мали проходити в тому самому місці (Відень) і розпочатися в той самий час (6 березня 1989 р.), що й переговори всіх 35 країн-учасниць НБСЄ про заходи зміцнення довіри й безпеки, рішення про проведення яких ухвалили у Відні. По-друге, передбачалося проведення регулярних зустрічей усіх країн - учасниць НБСЄ для обміну думками та інформацією щодо перебігу переговорів про звичайні збройні сили в Європі. По-третє, результати переговорів мала розглянути наступна зустріч НБСЄ (1992 р.).Важливим досягненням Віденської зустрічі стало рішення про скликання Конференції з людського виміру НБСЄ, яка мала провести три наради: у Парижі (травень-червень 1989 р.), у Копенгагені (червень 1990 р.) та у Москві (вересень-жовтень 1991 р.). Запропонований механізм дав змогу в подальшому швидко просуватися на шляху </w:t>
      </w:r>
      <w:proofErr w:type="spellStart"/>
      <w:r w:rsidRPr="002A3634">
        <w:rPr>
          <w:color w:val="000000"/>
          <w:sz w:val="28"/>
          <w:szCs w:val="28"/>
          <w:lang w:val="uk-UA"/>
        </w:rPr>
        <w:t>нормотворення</w:t>
      </w:r>
      <w:proofErr w:type="spellEnd"/>
      <w:r w:rsidRPr="002A3634">
        <w:rPr>
          <w:color w:val="000000"/>
          <w:sz w:val="28"/>
          <w:szCs w:val="28"/>
          <w:lang w:val="uk-UA"/>
        </w:rPr>
        <w:t xml:space="preserve"> у сфері прав людини, формувати інститути та інструменти захисту цих прав, утілювати в життя задекларовані принципи й цінності.</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Відповідно до рішень Віденських зустрічей 9 березня 1989 р. у столиці Австрії стартували два переговорні процеси: переговори 35 країн-учасниць НБСЄ про заходи щодо зміцнення довіри й безпеки, а також переговори 23 країн ОВД і НАТО про звичайні збройні сили в Європі.</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Переговори 35 країн відбувалися згідно з мадридським мандатом. 17 листопада 1990 р. країни - учасниці загальноєвропейського процесу прийняли Віденський документ, який практично замінив документ Стокгольмської конференції. Він передбачав такі нові заходи щодо зміцнення довіри й безпеки: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 щорічний обмін інформацією про структуру, чисельність та дислокацію збройних сил, озброєння, плани </w:t>
      </w:r>
      <w:proofErr w:type="spellStart"/>
      <w:r w:rsidRPr="002A3634">
        <w:rPr>
          <w:color w:val="000000"/>
          <w:sz w:val="28"/>
          <w:szCs w:val="28"/>
          <w:lang w:val="uk-UA"/>
        </w:rPr>
        <w:t>закупівель</w:t>
      </w:r>
      <w:proofErr w:type="spellEnd"/>
      <w:r w:rsidRPr="002A3634">
        <w:rPr>
          <w:color w:val="000000"/>
          <w:sz w:val="28"/>
          <w:szCs w:val="28"/>
          <w:lang w:val="uk-UA"/>
        </w:rPr>
        <w:t xml:space="preserve"> військової техніки, а також про військові бюджети;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механізм консультацій та співробітництва стосовно незвичайної військової діяльності;</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угоду про повідомлення та прояснення небезпечних інцидентів військового характеру;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домовленість про створення системи прямого зв'язку між країнами-учасницями з метою термінового передавання важливих повідомлень у сфері контролю над озброєнням.</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lastRenderedPageBreak/>
        <w:t>Новий пакет заходів щодо зміцнення довіри й безпеки став практичним кроком на шляху реалізації концепції військової відкритості, транспарентності та передбачуваності у військовій сфері, істотно зміцнював довіру між усіма країнами - учасницями НБСЄ.</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Важливим проявом кардинальних змін на Європейському континенті стала підготовка та підписання 19 листопада 1990 р. в Парижі Договору про звичайні збройні сили в Європі. Країни Заходу і Сходу брали на себе зобов'язання скоротити свої звичайні озброєння так, щоб колективні верхні рівні для кожної з груп держав не перевищували: бойові танки - 20 тис. одиниць; бойові броньовані машини - 30 тис. одиниць; артилерійські системи (калібр 100 мм і більше) - 20 тис. одиниць; бойові літаки - 6,8 тис. одиниць; ударні вертольоти - 2 тис. одиниць. Водночас установлювалася максимальна квота для кожної країни, яка коливалася від 33,3 % для танків і броньових машин до 37,8 % для бойових літаків.</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Згідно з Договором процес скорочення озброєнь мав тривати 40 місяців і проходити в три етапи: на першому скороченню підлягало 25 % озброєнь, на другому - 60 %, на третьому - 100%. Скорочення мало відбуватися шляхом знищення, переобладнання для невійськових цілей (це стосувалося танків і броньованих машин), розміщення в стаціонарній експозиції, використання як наземних цілей або у процесі навчання.</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Підписання та реалізація Договору про ЗЗСЄ створювали реальні передумови демонтажу біполярної конфронтаційної системи безпеки, яка складалася десятиліттями в Європі та </w:t>
      </w:r>
      <w:proofErr w:type="spellStart"/>
      <w:r w:rsidRPr="002A3634">
        <w:rPr>
          <w:color w:val="000000"/>
          <w:sz w:val="28"/>
          <w:szCs w:val="28"/>
          <w:lang w:val="uk-UA"/>
        </w:rPr>
        <w:t>грунтувалася</w:t>
      </w:r>
      <w:proofErr w:type="spellEnd"/>
      <w:r w:rsidRPr="002A3634">
        <w:rPr>
          <w:color w:val="000000"/>
          <w:sz w:val="28"/>
          <w:szCs w:val="28"/>
          <w:lang w:val="uk-UA"/>
        </w:rPr>
        <w:t xml:space="preserve"> на військовій потузі. Рівновага сил від Атлантики до Уралу на низькому рівні, механізм роззброєння та ефективного контролю стали суттєвими військово-політичними складовими пошуку нової загальноєвропейської структури безпеки.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Демократичні революції в країнах Центральної та Східної Європи, падіння Берлінського муру та об'єднання Німеччини стали етапними подіями процесу розвалу </w:t>
      </w:r>
      <w:proofErr w:type="spellStart"/>
      <w:r w:rsidRPr="002A3634">
        <w:rPr>
          <w:color w:val="000000"/>
          <w:sz w:val="28"/>
          <w:szCs w:val="28"/>
          <w:lang w:val="uk-UA"/>
        </w:rPr>
        <w:t>Ялтинсько</w:t>
      </w:r>
      <w:proofErr w:type="spellEnd"/>
      <w:r w:rsidRPr="002A3634">
        <w:rPr>
          <w:color w:val="000000"/>
          <w:sz w:val="28"/>
          <w:szCs w:val="28"/>
          <w:lang w:val="uk-UA"/>
        </w:rPr>
        <w:t>-Потсдамської системи європейського порядку, завершення «холодної війни» та розколу Європи на антагоністичні табори. Ці події гостро поставили питання про забезпечення стабільності на континенті.</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Спільне бажання європейських країн знайти відповідь на виклики бурхливого часу прискорило підготовку до нової загальноєвропейської зустрічі у верхах. У липні 1990 р. у Відні розпочав роботу підготовчий комітет саміту, який було вирішено провести в Парижі. Нарада глав держав та урядів 34 країн - учасниць НБСЄ тривала з 18 по 21 листопада 1990 р. У французькій столиці було прийнято безпрецедентний для європейської політики пакет документів та рішень: Паризьку хартію для нової Європи, Спільну декларацію 23-ох країн Організації Варшавського договору та НАТО, Договір про звичайні збройні сили в Європі. На нараді було підтверджено Віденський документ про заходи зміцнення довіри та безпеки. У контекст паризьких рішень органічно вписувався й Договір про остаточне врегулювання стосовно Німеччини, який було підписано в Москві 12 вересня 1990 р.</w:t>
      </w:r>
    </w:p>
    <w:p w:rsidR="0031658F" w:rsidRPr="002A3634" w:rsidRDefault="0031658F" w:rsidP="0031658F">
      <w:pPr>
        <w:shd w:val="clear" w:color="auto" w:fill="FFFFFF"/>
        <w:ind w:firstLine="720"/>
        <w:jc w:val="both"/>
        <w:rPr>
          <w:color w:val="000000"/>
          <w:sz w:val="28"/>
          <w:szCs w:val="28"/>
          <w:lang w:val="uk-UA"/>
        </w:rPr>
      </w:pPr>
      <w:r w:rsidRPr="002A3634">
        <w:rPr>
          <w:color w:val="000000"/>
          <w:sz w:val="28"/>
          <w:szCs w:val="28"/>
          <w:lang w:val="uk-UA"/>
        </w:rPr>
        <w:lastRenderedPageBreak/>
        <w:t>Основним документом Наради стала Паризька хартія для нової Європи, яка констатувала: «Ера конфронтації та розколу Європи завершилася. Ми заявляємо, що віднині наші відносини базуватимуться на взаємній повазі та співробітництві». 34 країни - учасниці НБСЄ дійшли згоди та зафіксували єдині принципи європейського життя: демократія, заснована на правах людини й основних свободах; розвиток через економічну свободу та соціальну справедливість; однакова безпека для всіх.</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Паризька хартія започаткувала процес </w:t>
      </w:r>
      <w:proofErr w:type="spellStart"/>
      <w:r w:rsidRPr="002A3634">
        <w:rPr>
          <w:color w:val="000000"/>
          <w:sz w:val="28"/>
          <w:szCs w:val="28"/>
          <w:lang w:val="uk-UA"/>
        </w:rPr>
        <w:t>інституціалізації</w:t>
      </w:r>
      <w:proofErr w:type="spellEnd"/>
      <w:r w:rsidRPr="002A3634">
        <w:rPr>
          <w:color w:val="000000"/>
          <w:sz w:val="28"/>
          <w:szCs w:val="28"/>
          <w:lang w:val="uk-UA"/>
        </w:rPr>
        <w:t xml:space="preserve"> НБСЄ. Було прийнято рішення про створення відповідних інститутів та структур Наради. Запроваджувався триступеневий механізм регулярних політичних консультацій: зустрічі у верхах; засідання Ради міністрів закордонних справ як центрального форуму політичних консультацій; Комітет старших посадових осіб. У Празі створювався секретаріат НБСЄ, у Відні - Центр із запобігання конфліктам, у Варшаві - Бюро з вільних виборів. Передбачалося заснування Парламентської асамблеї НБСЄ.</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Міжнародний резонанс мала Спільна декларація 22 держав, яка засвідчила подолання блокового менталітету. Запропонована Радянським Союзом у формі Договору між НАТО і ОВД, вона, зрештою, постала як багатостороння угода суверенних держав. 22 країни - члени ОВД і НАТО проголошували, що «в нову епоху, що відкривається в європейських відносинах, вони більше не є супротивниками і будуватимуть нові відносини партнерства та простягають один одному руку дружби». Політичне й психологічно Декларація руйнувала «образ ворога», який панував у Європі понад 40 років «холодної війни».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Паризька нарада підтвердила свою повну підтримку ООН, сприяла підвищенню її ролі в сприянні міжнародній безпеці та миру.</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Нове політичне мислення в зовнішній політиці СРСР, налагодження американо-радянських відносин стало передумовою розв'язання регіональних конфліктів. 8 лютого 1988 р. М. С. Горбачов офіційно заявив про початок виведення радянських військ з Афганістану 15 травня того ж року. Після досить складних переговорів між СРСР, США, Афганістаном і Пакистаном 14 квітня 1988 р. в Женеві було укладено чотиристоронню угоду щодо Афганістану. За угодою з ДРА повністю виводилися радянські війська. СРСР, США і Пакистан зобов'язувались не надавати жодної військової й фінансової допомоги учасникам </w:t>
      </w:r>
      <w:proofErr w:type="spellStart"/>
      <w:r w:rsidRPr="002A3634">
        <w:rPr>
          <w:color w:val="000000"/>
          <w:sz w:val="28"/>
          <w:szCs w:val="28"/>
          <w:lang w:val="uk-UA"/>
        </w:rPr>
        <w:t>внутрішньоафганського</w:t>
      </w:r>
      <w:proofErr w:type="spellEnd"/>
      <w:r w:rsidRPr="002A3634">
        <w:rPr>
          <w:color w:val="000000"/>
          <w:sz w:val="28"/>
          <w:szCs w:val="28"/>
          <w:lang w:val="uk-UA"/>
        </w:rPr>
        <w:t xml:space="preserve"> конфлікту.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Процес виведення радянських військ з ДРА розпочався 15 травня 1988 р. і був завершений 15 лютого 1989 р. За роки війни в Афганістані загинуло близько 14 500 радянських солдатів і офіцерів, 53 753 особи - поранених і хворих, 417 осіб - полонених і тих, хто пропав безвісти. Усього через війну в ДРА пройшли 620 тис. радянських військовослужбовців. На ведення війни й допомогу Кабульському режиму щороку витрачалося, за деякими даними, до 3 млрд </w:t>
      </w:r>
      <w:proofErr w:type="spellStart"/>
      <w:r w:rsidRPr="002A3634">
        <w:rPr>
          <w:color w:val="000000"/>
          <w:sz w:val="28"/>
          <w:szCs w:val="28"/>
          <w:lang w:val="uk-UA"/>
        </w:rPr>
        <w:t>дол</w:t>
      </w:r>
      <w:proofErr w:type="spellEnd"/>
      <w:r w:rsidRPr="002A3634">
        <w:rPr>
          <w:color w:val="000000"/>
          <w:sz w:val="28"/>
          <w:szCs w:val="28"/>
          <w:lang w:val="uk-UA"/>
        </w:rPr>
        <w:t>. Крім великих людських і економічних втрат афганська війна завдала серйозного удару по міжнародному престижу радянської держави.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СРСР почав докладати значних зусиль для розблокування і врегулювання дипломатичними методами воєнно-політичних конфліктів в </w:t>
      </w:r>
      <w:r w:rsidRPr="002A3634">
        <w:rPr>
          <w:color w:val="000000"/>
          <w:sz w:val="28"/>
          <w:szCs w:val="28"/>
          <w:lang w:val="uk-UA"/>
        </w:rPr>
        <w:lastRenderedPageBreak/>
        <w:t>Анголі, Мозамбіку, Нікарагуа. Скорочувалася фінансово-економічна й військова допомога іншим країнам «соціалістичної орієнтації». 1988 року за сприяння радянської дипломатії В'єтнам вивів свої війська з Камбоджі, а Куба – з Анголи.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Улітку 1988 р. за посередництвом ООН за активної участі СРСР і США вдалося припинити кровопролитну й надзвичайно виснажливу війну між Іраком та Іраном, яка була розв'язана Іраком у вересні 1980 р. </w:t>
      </w:r>
      <w:proofErr w:type="spellStart"/>
      <w:r w:rsidRPr="002A3634">
        <w:rPr>
          <w:color w:val="000000"/>
          <w:sz w:val="28"/>
          <w:szCs w:val="28"/>
          <w:lang w:val="uk-UA"/>
        </w:rPr>
        <w:t>Ірано</w:t>
      </w:r>
      <w:proofErr w:type="spellEnd"/>
      <w:r w:rsidRPr="002A3634">
        <w:rPr>
          <w:color w:val="000000"/>
          <w:sz w:val="28"/>
          <w:szCs w:val="28"/>
          <w:lang w:val="uk-UA"/>
        </w:rPr>
        <w:t xml:space="preserve">-іракський конфлікт виник унаслідок тривалих суперечок щодо прикордонних питань, а також у результаті розбіжностей політичного, національного й релігійного характеру. Він пов'язаний із внутрішньополітичними, економічними та соціальними проблемами Ірану та Іраку, співвідношенням сил на Близькому та Середньому Сході. Однією з головних його причин стала боротьба за гегемонію в Перській </w:t>
      </w:r>
      <w:proofErr w:type="spellStart"/>
      <w:r w:rsidRPr="002A3634">
        <w:rPr>
          <w:color w:val="000000"/>
          <w:sz w:val="28"/>
          <w:szCs w:val="28"/>
          <w:lang w:val="uk-UA"/>
        </w:rPr>
        <w:t>затоці</w:t>
      </w:r>
      <w:proofErr w:type="spellEnd"/>
      <w:r w:rsidRPr="002A3634">
        <w:rPr>
          <w:color w:val="000000"/>
          <w:sz w:val="28"/>
          <w:szCs w:val="28"/>
          <w:lang w:val="uk-UA"/>
        </w:rPr>
        <w:t>.</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Початок війни між Іраком та Іраном став поштовхом до перегляду геополітичних інтересів багатьох держав, які визначали політичну карту світу в другій половині 1980-х рр. Суперечливою виявилася позиція наддержав, котрі розглядали війну крізь призму глобального протистояння «Схід-Захід» і забезпечення своїх інтересів у регіоні. СРСР і США проголосили про свій нейтралітет. Однак після кількох </w:t>
      </w:r>
      <w:proofErr w:type="spellStart"/>
      <w:r w:rsidRPr="002A3634">
        <w:rPr>
          <w:color w:val="000000"/>
          <w:sz w:val="28"/>
          <w:szCs w:val="28"/>
          <w:lang w:val="uk-UA"/>
        </w:rPr>
        <w:t>перемог</w:t>
      </w:r>
      <w:proofErr w:type="spellEnd"/>
      <w:r w:rsidRPr="002A3634">
        <w:rPr>
          <w:color w:val="000000"/>
          <w:sz w:val="28"/>
          <w:szCs w:val="28"/>
          <w:lang w:val="uk-UA"/>
        </w:rPr>
        <w:t xml:space="preserve"> іранської армії сталися зміни в позиції США, які прийняли політику схилення до інтересів Іраку. Між ними відновилися дипломатичні відносини, США надавали Іраку пільгові кредити, скасували ембарго на торгівлю. Водночас США таємно постачали зброю Ірану (так звана операція «Іран-контрас», «</w:t>
      </w:r>
      <w:proofErr w:type="spellStart"/>
      <w:r w:rsidRPr="002A3634">
        <w:rPr>
          <w:color w:val="000000"/>
          <w:sz w:val="28"/>
          <w:szCs w:val="28"/>
          <w:lang w:val="uk-UA"/>
        </w:rPr>
        <w:t>Ірангейт</w:t>
      </w:r>
      <w:proofErr w:type="spellEnd"/>
      <w:r w:rsidRPr="002A3634">
        <w:rPr>
          <w:color w:val="000000"/>
          <w:sz w:val="28"/>
          <w:szCs w:val="28"/>
          <w:lang w:val="uk-UA"/>
        </w:rPr>
        <w:t>»). Це засвідчило кризу політики американського нейтралітету в конфлікті, виявило лицемірство політики США та прірву між проголошеним і реальним політичним курсом.</w:t>
      </w:r>
    </w:p>
    <w:p w:rsidR="0031658F" w:rsidRPr="002A3634" w:rsidRDefault="0031658F" w:rsidP="0031658F">
      <w:pPr>
        <w:shd w:val="clear" w:color="auto" w:fill="FFFFFF"/>
        <w:ind w:firstLine="720"/>
        <w:jc w:val="both"/>
        <w:rPr>
          <w:sz w:val="28"/>
          <w:szCs w:val="28"/>
        </w:rPr>
      </w:pPr>
      <w:proofErr w:type="spellStart"/>
      <w:r w:rsidRPr="002A3634">
        <w:rPr>
          <w:color w:val="000000"/>
          <w:sz w:val="28"/>
          <w:szCs w:val="28"/>
          <w:lang w:val="uk-UA"/>
        </w:rPr>
        <w:t>Ірано</w:t>
      </w:r>
      <w:proofErr w:type="spellEnd"/>
      <w:r w:rsidRPr="002A3634">
        <w:rPr>
          <w:color w:val="000000"/>
          <w:sz w:val="28"/>
          <w:szCs w:val="28"/>
          <w:lang w:val="uk-UA"/>
        </w:rPr>
        <w:t xml:space="preserve">-іракська війна негативно вплинула на ситуацію на Близькому та Середньому Сході, украй загострила проблему безпеки Перської затоки. Ескалація воєнних дій, «танкерна війна» в Перській </w:t>
      </w:r>
      <w:proofErr w:type="spellStart"/>
      <w:r w:rsidRPr="002A3634">
        <w:rPr>
          <w:color w:val="000000"/>
          <w:sz w:val="28"/>
          <w:szCs w:val="28"/>
          <w:lang w:val="uk-UA"/>
        </w:rPr>
        <w:t>затоці</w:t>
      </w:r>
      <w:proofErr w:type="spellEnd"/>
      <w:r w:rsidRPr="002A3634">
        <w:rPr>
          <w:color w:val="000000"/>
          <w:sz w:val="28"/>
          <w:szCs w:val="28"/>
          <w:lang w:val="uk-UA"/>
        </w:rPr>
        <w:t>, значне нарощування там іноземної військової присутності призвели до загрозливої інтернаціоналізації конфлікту. Численні спроби врегулювати конфлікт, що здійснювалися ООН, Рухом неприєднання, Організацією ісламська конференція, Лігою арабських держав (ЛАД) тривалий час не мали успіху. Лише у другій половині 1980-х рр. після позитивного повороту в радянсько-американських відносинах склалися міжнародні передумови для припинення війни.</w:t>
      </w:r>
    </w:p>
    <w:p w:rsidR="0031658F" w:rsidRPr="002A3634" w:rsidRDefault="0031658F" w:rsidP="0031658F">
      <w:pPr>
        <w:shd w:val="clear" w:color="auto" w:fill="FFFFFF"/>
        <w:ind w:firstLine="720"/>
        <w:jc w:val="both"/>
        <w:rPr>
          <w:sz w:val="28"/>
          <w:szCs w:val="28"/>
        </w:rPr>
      </w:pPr>
      <w:proofErr w:type="spellStart"/>
      <w:r w:rsidRPr="002A3634">
        <w:rPr>
          <w:color w:val="000000"/>
          <w:sz w:val="28"/>
          <w:szCs w:val="28"/>
          <w:lang w:val="uk-UA"/>
        </w:rPr>
        <w:t>Регіональнами</w:t>
      </w:r>
      <w:proofErr w:type="spellEnd"/>
      <w:r w:rsidRPr="002A3634">
        <w:rPr>
          <w:color w:val="000000"/>
          <w:sz w:val="28"/>
          <w:szCs w:val="28"/>
          <w:lang w:val="uk-UA"/>
        </w:rPr>
        <w:t xml:space="preserve"> передумовами для припинення конфлікту стали значні втрати обох сторін, ускладнення внутрішнього становища. Після того як ситуація на фронтах зайшла у глухий кут, Іран погодився взяти резолюцію Ради Безпеки ООН № 598 за основу мирного врегулювання. У вересні 1990 р. Ірак погодився на врегулювання спірних питань з Іраном, прийнявши його умови.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Восьмирічна </w:t>
      </w:r>
      <w:proofErr w:type="spellStart"/>
      <w:r w:rsidRPr="002A3634">
        <w:rPr>
          <w:color w:val="000000"/>
          <w:sz w:val="28"/>
          <w:szCs w:val="28"/>
          <w:lang w:val="uk-UA"/>
        </w:rPr>
        <w:t>ірано</w:t>
      </w:r>
      <w:proofErr w:type="spellEnd"/>
      <w:r w:rsidRPr="002A3634">
        <w:rPr>
          <w:color w:val="000000"/>
          <w:sz w:val="28"/>
          <w:szCs w:val="28"/>
          <w:lang w:val="uk-UA"/>
        </w:rPr>
        <w:t xml:space="preserve">-іракська війна призвела до зростання зовнішнього боргу Іраку (80 млрд. </w:t>
      </w:r>
      <w:proofErr w:type="spellStart"/>
      <w:r w:rsidRPr="002A3634">
        <w:rPr>
          <w:color w:val="000000"/>
          <w:sz w:val="28"/>
          <w:szCs w:val="28"/>
          <w:lang w:val="uk-UA"/>
        </w:rPr>
        <w:t>дол</w:t>
      </w:r>
      <w:proofErr w:type="spellEnd"/>
      <w:r w:rsidRPr="002A3634">
        <w:rPr>
          <w:color w:val="000000"/>
          <w:sz w:val="28"/>
          <w:szCs w:val="28"/>
          <w:lang w:val="uk-UA"/>
        </w:rPr>
        <w:t xml:space="preserve">.). Однак війна також стимулювала мілітаризацію країни і посилила політичні амбіції президента Іраку Саддама Хусейна, його </w:t>
      </w:r>
      <w:r w:rsidRPr="002A3634">
        <w:rPr>
          <w:color w:val="000000"/>
          <w:sz w:val="28"/>
          <w:szCs w:val="28"/>
          <w:lang w:val="uk-UA"/>
        </w:rPr>
        <w:lastRenderedPageBreak/>
        <w:t>претензії на лідерство в арабському світі.</w:t>
      </w:r>
    </w:p>
    <w:p w:rsidR="0031658F" w:rsidRPr="0031658F" w:rsidRDefault="0031658F" w:rsidP="0031658F">
      <w:pPr>
        <w:shd w:val="clear" w:color="auto" w:fill="FFFFFF"/>
        <w:ind w:firstLine="720"/>
        <w:jc w:val="both"/>
        <w:rPr>
          <w:sz w:val="28"/>
          <w:szCs w:val="28"/>
          <w:lang w:val="uk-UA"/>
        </w:rPr>
      </w:pPr>
      <w:r w:rsidRPr="002A3634">
        <w:rPr>
          <w:color w:val="000000"/>
          <w:sz w:val="28"/>
          <w:szCs w:val="28"/>
          <w:lang w:val="uk-UA"/>
        </w:rPr>
        <w:t>2 серпня 1990 р. армія Іраку вторглася в Кувейт, учинивши неспровоковану агресію проти цієї суверенної держави. Емір та уряд Кувейту втекли в Саудівську Аравію. Нечисленна армія змогла вчинити лише слабкий опір. Кувейт було повністю окуповано й оголошено 19 провінцією Іраку.</w:t>
      </w:r>
    </w:p>
    <w:p w:rsidR="0031658F" w:rsidRPr="0031658F" w:rsidRDefault="0031658F" w:rsidP="0031658F">
      <w:pPr>
        <w:shd w:val="clear" w:color="auto" w:fill="FFFFFF"/>
        <w:ind w:firstLine="720"/>
        <w:jc w:val="both"/>
        <w:rPr>
          <w:sz w:val="28"/>
          <w:szCs w:val="28"/>
          <w:lang w:val="uk-UA"/>
        </w:rPr>
      </w:pPr>
      <w:r w:rsidRPr="002A3634">
        <w:rPr>
          <w:color w:val="000000"/>
          <w:sz w:val="28"/>
          <w:szCs w:val="28"/>
          <w:lang w:val="uk-UA"/>
        </w:rPr>
        <w:t>Такі дії Іраку були рішуче засудила Рада Безпеки ООН, яка зажадала негайного виведення іракських військ з Кувейту і ввела широкі економічні санкції щодо Іраку.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Багато держав послали в Саудівську Аравію військові контингенти й озброєння для захисту цієї країни від можливої іракської агресії (операція «Щит пустелі»). Свої війська до Перської затоки відправила 31 країна. Загальна чисельність багатонаціональних сил становила близько 742 тис. осіб, з них американський контингент - 430 тис., Туреччини - близько 100 тис., Саудівської Аравії - 118 тис., Великобританії - 35 тис., Франції - 10,5 тис., Єгипту - 19 тис., Сирії - 15 тис., ОАЕ - 40 тис., Оману - 25,5 тис., Марокко й Пакистану - по 5 тис. осіб. Військові кораблі США та інших країн патрулювали у водах Перської затоки, Червоному та Середземному морях.</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Становище </w:t>
      </w:r>
      <w:proofErr w:type="spellStart"/>
      <w:r w:rsidRPr="002A3634">
        <w:rPr>
          <w:color w:val="000000"/>
          <w:sz w:val="28"/>
          <w:szCs w:val="28"/>
          <w:lang w:val="uk-UA"/>
        </w:rPr>
        <w:t>ускладнювалося</w:t>
      </w:r>
      <w:proofErr w:type="spellEnd"/>
      <w:r w:rsidRPr="002A3634">
        <w:rPr>
          <w:color w:val="000000"/>
          <w:sz w:val="28"/>
          <w:szCs w:val="28"/>
          <w:lang w:val="uk-UA"/>
        </w:rPr>
        <w:t xml:space="preserve"> неврегульованістю палестинського питання та відсутністю єдності в арабському світі щодо дій Іраку. Лівія, Йорданія та Організація визволення Палестини (ОВП) підтримали агресора.</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Посилаючись на каральні акції ізраїльських властей проти арабів в Єрусалимі, осуджені Радою Безпеки ООН, Саддам Хусейн претендував на роль захисника арабських народів від Ізраїлю й пов'язував кувейтське питання з розв'язанням палестинської проблеми.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Оцінюючи дії Іраку як виклик світовому співтовариству, Рада Безпеки ООН прийняла низку резолюцій, що вимагали безумовного припинення анексії Кувейту, проте Багдад ігнорував ці заклики. Тоді Рада Безпеки ООН 29 листопада 1990 р. дванадцятьма голосами при двох «проти» (Куба, Ємен) і одному «такому, що утримався» (Китай) ухвалила резолюцію № 678, яка передбачала застосування сили в разі, якщо Ірак до 15 січня 1991 р. не виконає попередні резолюції й не виведе свої війська з Кувейту.</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Щодо позиції СРСР слід виокремити декілька етапів у його ставленні до подій у Перській </w:t>
      </w:r>
      <w:proofErr w:type="spellStart"/>
      <w:r w:rsidRPr="002A3634">
        <w:rPr>
          <w:color w:val="000000"/>
          <w:sz w:val="28"/>
          <w:szCs w:val="28"/>
          <w:lang w:val="uk-UA"/>
        </w:rPr>
        <w:t>затоці</w:t>
      </w:r>
      <w:proofErr w:type="spellEnd"/>
      <w:r w:rsidRPr="002A3634">
        <w:rPr>
          <w:color w:val="000000"/>
          <w:sz w:val="28"/>
          <w:szCs w:val="28"/>
          <w:lang w:val="uk-UA"/>
        </w:rPr>
        <w:t>. Перший етап - від початку іракської агресії 2 серпня 1990 р. до прийняття Радого Безпеки ООН резолюції № 678. СРСР робив усе можливе, щоб урегулювати кризу політичними засобами, запобігти руйнівному впливові конфлікту на політичну атмосферу після завершення «холодної війни». СРСР на постійній основі взаємодіяв із керівництвом США, іншими постійними членами Ради Безпеки ООН, арабськими та іншими мусульманськими країнами. Він підтримував тісні контакти з іракською стороною.</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Другий етап у радянській політиці розпочався після прийняття Радою Безпеки ООН резолюції № 678 і тривав до початку воєнних дій у січні 1991 р. На цьому етапі радянська дипломатія значно активізувала свої зусилля щодо політичного врегулювання конфлікту.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Третій етап розпочався в січні й тривав до лютого 1991 р., від початку </w:t>
      </w:r>
      <w:r w:rsidRPr="002A3634">
        <w:rPr>
          <w:color w:val="000000"/>
          <w:sz w:val="28"/>
          <w:szCs w:val="28"/>
          <w:lang w:val="uk-UA"/>
        </w:rPr>
        <w:lastRenderedPageBreak/>
        <w:t>війни до сухопутних воєнних дій. Він охопив план урегулювання (так званий план Горбачова), місію Є. Примакова, радянсько-іракські переговори в Багдаді та Москві. Цей етап виявив відсутність можливостей у радянської дипломатії впливати</w:t>
      </w:r>
      <w:r w:rsidRPr="002A3634">
        <w:rPr>
          <w:color w:val="000000"/>
          <w:sz w:val="28"/>
          <w:szCs w:val="28"/>
          <w:lang w:val="uk-UA"/>
        </w:rPr>
        <w:br/>
        <w:t xml:space="preserve">на своїх традиційних партнерів у </w:t>
      </w:r>
      <w:proofErr w:type="spellStart"/>
      <w:r w:rsidRPr="002A3634">
        <w:rPr>
          <w:color w:val="000000"/>
          <w:sz w:val="28"/>
          <w:szCs w:val="28"/>
          <w:lang w:val="uk-UA"/>
        </w:rPr>
        <w:t>постконфронтаційний</w:t>
      </w:r>
      <w:proofErr w:type="spellEnd"/>
      <w:r w:rsidRPr="002A3634">
        <w:rPr>
          <w:color w:val="000000"/>
          <w:sz w:val="28"/>
          <w:szCs w:val="28"/>
          <w:lang w:val="uk-UA"/>
        </w:rPr>
        <w:t xml:space="preserve"> період.</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15 січня 1991 р. закінчився термін дії ультиматуму ООН. 17 січня багатонаціональні сили </w:t>
      </w:r>
      <w:proofErr w:type="spellStart"/>
      <w:r w:rsidRPr="002A3634">
        <w:rPr>
          <w:color w:val="000000"/>
          <w:sz w:val="28"/>
          <w:szCs w:val="28"/>
          <w:lang w:val="uk-UA"/>
        </w:rPr>
        <w:t>антиіракської</w:t>
      </w:r>
      <w:proofErr w:type="spellEnd"/>
      <w:r w:rsidRPr="002A3634">
        <w:rPr>
          <w:color w:val="000000"/>
          <w:sz w:val="28"/>
          <w:szCs w:val="28"/>
          <w:lang w:val="uk-UA"/>
        </w:rPr>
        <w:t xml:space="preserve"> коаліції на чолі зі США завдали масових повітряних і ракетних ударів по військових та інших об'єктах Іраку та Кувейту. 24 лютого 1991 р. розпочався сухопутний наступ інтернаціональних сил. Наприкінці лютого в результаті 100-годинної операції сухопутних військ іракські війська було розбито. Кувейт було визволено. Операція багатонаціональних сил «Буря в пустелі» успішно завершилася.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У результаті цієї війни Ірак втратив понад 70 тис. осіб, було зруйновано велику кількість військових і промислових об'єктів. Значних втрат зазнав і Кувейт, який став театром інтенсивних воєнних дій.</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Ефективне приборкання агресора стало можливим лише за умов припинення конфронтації між США та СРСР.</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Криза в Перській </w:t>
      </w:r>
      <w:proofErr w:type="spellStart"/>
      <w:r w:rsidRPr="002A3634">
        <w:rPr>
          <w:color w:val="000000"/>
          <w:sz w:val="28"/>
          <w:szCs w:val="28"/>
          <w:lang w:val="uk-UA"/>
        </w:rPr>
        <w:t>затоці</w:t>
      </w:r>
      <w:proofErr w:type="spellEnd"/>
      <w:r w:rsidRPr="002A3634">
        <w:rPr>
          <w:color w:val="000000"/>
          <w:sz w:val="28"/>
          <w:szCs w:val="28"/>
          <w:lang w:val="uk-UA"/>
        </w:rPr>
        <w:t xml:space="preserve"> дала поштовх близькосхідному мирному процесу. 1991 року в Мадриді було покладено початок новому етапу переговорного процесу між арабами та Ізраїлем під егідою США та СРСР. Однак істотних зрушень у розв'язанні близькосхідної проблеми не відбулося. Екстремістські сили з обох сторін вдалися до чергових провокацій, що призвело до нового загострення ситуації в цьому вибухонебезпечному регіоні світу.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середині 1980-х рр. почали </w:t>
      </w:r>
      <w:proofErr w:type="spellStart"/>
      <w:r w:rsidRPr="002A3634">
        <w:rPr>
          <w:color w:val="000000"/>
          <w:sz w:val="28"/>
          <w:szCs w:val="28"/>
          <w:lang w:val="uk-UA"/>
        </w:rPr>
        <w:t>нормалізовуватися</w:t>
      </w:r>
      <w:proofErr w:type="spellEnd"/>
      <w:r w:rsidRPr="002A3634">
        <w:rPr>
          <w:color w:val="000000"/>
          <w:sz w:val="28"/>
          <w:szCs w:val="28"/>
          <w:lang w:val="uk-UA"/>
        </w:rPr>
        <w:t xml:space="preserve"> радянсько-китайські відносини. Поступово зростала взаємна торгівля, обсяги якої значно скоротилися за період радянсько-китайської конфронтації в попередні роки. 1985 року було підписано угоду про товарообіг і платежі на 1986-1990 рр., за якою загальний обсяг торгівлі за п'ятиріччя мав становити 12 млрд. крб. Між СРСР і КНР також було підписано угоду про економічне й технічне співробітництво, яка передбачала побудову семи нових і реконструкцію 17 старих промислових об'єктів, зведених Радянським Союзом у Китаї в 1950-ті рр.</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Проте політичні зв'язки залишалися в підмороженому стані у зв'язку з відомими «трьома перешкодами» (Афганістан, В'єтнам-Камбоджа, радянські війська в Монголії). Були й інші перешкоди, серед яких дослідники називають часті зміни радянського найвищого керівництва й незрозумілу для Пекіна радянську перебудову. Та з часом радянсько-китайські відносини стали розвиватися динамічніше. Відновилися контакти між вищими законодавчими органами двох країн - Верховною Радою СРСР і </w:t>
      </w:r>
      <w:proofErr w:type="spellStart"/>
      <w:r w:rsidRPr="002A3634">
        <w:rPr>
          <w:color w:val="000000"/>
          <w:sz w:val="28"/>
          <w:szCs w:val="28"/>
          <w:lang w:val="uk-UA"/>
        </w:rPr>
        <w:t>Всекитайськими</w:t>
      </w:r>
      <w:proofErr w:type="spellEnd"/>
      <w:r w:rsidRPr="002A3634">
        <w:rPr>
          <w:color w:val="000000"/>
          <w:sz w:val="28"/>
          <w:szCs w:val="28"/>
          <w:lang w:val="uk-UA"/>
        </w:rPr>
        <w:t xml:space="preserve"> зборами народних представників, здійснювались обміни делегаціями на високому представницькому рівні, у практику ввійшли зустрічі міністрів закордонних справ на сесіях ГА ООН, проводилися регулярні консультації на рівні заступників міністрів закордонних справ із </w:t>
      </w:r>
      <w:r w:rsidRPr="002A3634">
        <w:rPr>
          <w:color w:val="000000"/>
          <w:sz w:val="28"/>
          <w:szCs w:val="28"/>
          <w:lang w:val="uk-UA"/>
        </w:rPr>
        <w:lastRenderedPageBreak/>
        <w:t>двосторонніх і міжнародних питань. Відновилися переговори з прикордонних питань, було відкрито радянське консульство в Шанхаї та китайське в Ленінграді, активізували свою діяльність товариства китайсько-радянської дружби, у дедалі ширших масштабах почали здійснюватися культурні зв'язки. Усе це засвідчувало зміцнення добросусідських відносин між двома країнами і приносило користь не тільки обом народам, а й міжнародній ситуації в цілому.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Важливою віхою в китайсько-радянських відносинах кінця 1980-х рр. став візит Президента СРСР М. Горбачова до КНР 15-18 травня 1989 р. Необхідно підкреслити, що на час візиту згадані вище «перешкоди» фактично було </w:t>
      </w:r>
      <w:proofErr w:type="spellStart"/>
      <w:r w:rsidRPr="002A3634">
        <w:rPr>
          <w:color w:val="000000"/>
          <w:sz w:val="28"/>
          <w:szCs w:val="28"/>
          <w:lang w:val="uk-UA"/>
        </w:rPr>
        <w:t>усунено</w:t>
      </w:r>
      <w:proofErr w:type="spellEnd"/>
      <w:r w:rsidRPr="002A3634">
        <w:rPr>
          <w:color w:val="000000"/>
          <w:sz w:val="28"/>
          <w:szCs w:val="28"/>
          <w:lang w:val="uk-UA"/>
        </w:rPr>
        <w:t>, шо привело до повної нормалізації двосторонніх відносин.</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Цей візит відкрив якісно новий етап у взаєминах між СРСР і Китаєм, основою яких стали універсальні принципи міждержавного спілкування - взаємна Повага суверенітету й територіальної цілісності, ненапад, невтручання у внутрішні справи одне одного, рівність і взаємна вигода, мирне співіснування.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У другій половині 1980-х рр. вдалося досягнути певних зрушень у взаєминах між СРСР і Японією. Під впливом політики перебудови в радянському суспільстві, нових підходів до міжнародних відносин політичний клімат у Японії щодо відносин із СРСР зазнав деяких змін. На початок 1986 р. склалися сприятливі передумови для відновлення після десятилітньої перерви зустрічей міністрів закордонних справ Японії та Радянського Союзу. Перша з них відбулася в січні 1986 р. в Токіо. На ній радянський міністр закордонних справ Е. Шеварднадзе вперше пом'якшив жорстку офіційну позицію СРСР із територіальної проблеми.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У травні 1986 р. у Москві відбулася друга зустріч міністрів закордонних справ СРСР та Японії. За оцінками радянської преси, ці зустрічі засвідчили намір обох сторін будувати свої відносини на більш тривалій основі та міцному підґрунті. Було досягнуто певних практичних домовленостей, зокрема підписано низку угод у галузі культури й науково-технічного співробітництва. Під час переговорів радянська сторона висловила свій принциповий намір використовувати всі можливості для розвитку та поліпшення відносин з Японією у всіх напрямах, незалежно від її </w:t>
      </w:r>
      <w:proofErr w:type="spellStart"/>
      <w:r w:rsidRPr="002A3634">
        <w:rPr>
          <w:color w:val="000000"/>
          <w:sz w:val="28"/>
          <w:szCs w:val="28"/>
          <w:lang w:val="uk-UA"/>
        </w:rPr>
        <w:t>зв'язків</w:t>
      </w:r>
      <w:proofErr w:type="spellEnd"/>
      <w:r w:rsidRPr="002A3634">
        <w:rPr>
          <w:color w:val="000000"/>
          <w:sz w:val="28"/>
          <w:szCs w:val="28"/>
          <w:lang w:val="uk-UA"/>
        </w:rPr>
        <w:t xml:space="preserve"> з іншими країнами.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Протягом 1986-1987 рр. поволі активізувалися контакти на урядовому рівні між радянськими зовнішньоекономічними організаціями та діловими колами Японії. У жовтні 1986 р. в Москві відбулась японська торговельно-промислова виставка, яка за своїми масштабами та складом учасників стала найбільшою за всю історію проведення подібних заходів.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Проте проблеми японсько-радянських економічних відносин суттєво ускладнила політика економічних санкцій і </w:t>
      </w:r>
      <w:proofErr w:type="spellStart"/>
      <w:r w:rsidRPr="002A3634">
        <w:rPr>
          <w:color w:val="000000"/>
          <w:sz w:val="28"/>
          <w:szCs w:val="28"/>
          <w:lang w:val="uk-UA"/>
        </w:rPr>
        <w:t>пожорсткішання</w:t>
      </w:r>
      <w:proofErr w:type="spellEnd"/>
      <w:r w:rsidRPr="002A3634">
        <w:rPr>
          <w:color w:val="000000"/>
          <w:sz w:val="28"/>
          <w:szCs w:val="28"/>
          <w:lang w:val="uk-UA"/>
        </w:rPr>
        <w:t xml:space="preserve"> вимог до постачань у СРСР високотехнологічних товарів. У грудні 1986 р. Координаційний комітет з багатостороннього експортного контролю (КОКОМ) </w:t>
      </w:r>
      <w:proofErr w:type="spellStart"/>
      <w:r w:rsidRPr="002A3634">
        <w:rPr>
          <w:color w:val="000000"/>
          <w:sz w:val="28"/>
          <w:szCs w:val="28"/>
          <w:lang w:val="uk-UA"/>
        </w:rPr>
        <w:t>укотре</w:t>
      </w:r>
      <w:proofErr w:type="spellEnd"/>
      <w:r w:rsidRPr="002A3634">
        <w:rPr>
          <w:color w:val="000000"/>
          <w:sz w:val="28"/>
          <w:szCs w:val="28"/>
          <w:lang w:val="uk-UA"/>
        </w:rPr>
        <w:t xml:space="preserve"> розширив перелік обмежень, а навесні 1987 р. розгорнулася </w:t>
      </w:r>
      <w:r w:rsidRPr="002A3634">
        <w:rPr>
          <w:color w:val="000000"/>
          <w:sz w:val="28"/>
          <w:szCs w:val="28"/>
          <w:lang w:val="uk-UA"/>
        </w:rPr>
        <w:lastRenderedPageBreak/>
        <w:t>масована кампанія проти японських фірм, які постачали до СРСР сучасне обладнання.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До того ж на початку 1988 р. японське Міністерство закордонних справ, зробивши висновок, що «цілі Радянського Союзу не змінилися», виступило з попередженням, ніби політика М. Горбачова є повторенням політики розрядки 1970-х рр. і розрахована на послаблення зусиль Заходу щодо протидії СРСР. На вимогу тодішнього японського прем'єра Т. </w:t>
      </w:r>
      <w:proofErr w:type="spellStart"/>
      <w:r w:rsidRPr="002A3634">
        <w:rPr>
          <w:color w:val="000000"/>
          <w:sz w:val="28"/>
          <w:szCs w:val="28"/>
          <w:lang w:val="uk-UA"/>
        </w:rPr>
        <w:t>Такесіті</w:t>
      </w:r>
      <w:proofErr w:type="spellEnd"/>
      <w:r w:rsidRPr="002A3634">
        <w:rPr>
          <w:color w:val="000000"/>
          <w:sz w:val="28"/>
          <w:szCs w:val="28"/>
          <w:lang w:val="uk-UA"/>
        </w:rPr>
        <w:t xml:space="preserve"> в текст політичної декларації «Великої сімки», що засідала в Торонто (Канада) в червні 1988 р., було введено положення про радянську воєнну загрозу на Далекому Сході. Водночас </w:t>
      </w:r>
      <w:proofErr w:type="spellStart"/>
      <w:r w:rsidRPr="002A3634">
        <w:rPr>
          <w:color w:val="000000"/>
          <w:sz w:val="28"/>
          <w:szCs w:val="28"/>
          <w:lang w:val="uk-UA"/>
        </w:rPr>
        <w:t>Такесіті</w:t>
      </w:r>
      <w:proofErr w:type="spellEnd"/>
      <w:r w:rsidRPr="002A3634">
        <w:rPr>
          <w:color w:val="000000"/>
          <w:sz w:val="28"/>
          <w:szCs w:val="28"/>
          <w:lang w:val="uk-UA"/>
        </w:rPr>
        <w:t xml:space="preserve"> закликав Захід здійснити міжнародний тиск на СРСР із «проблем північних територій».</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Однак </w:t>
      </w:r>
      <w:proofErr w:type="spellStart"/>
      <w:r w:rsidRPr="002A3634">
        <w:rPr>
          <w:color w:val="000000"/>
          <w:sz w:val="28"/>
          <w:szCs w:val="28"/>
          <w:lang w:val="uk-UA"/>
        </w:rPr>
        <w:t>перебудовчі</w:t>
      </w:r>
      <w:proofErr w:type="spellEnd"/>
      <w:r w:rsidRPr="002A3634">
        <w:rPr>
          <w:color w:val="000000"/>
          <w:sz w:val="28"/>
          <w:szCs w:val="28"/>
          <w:lang w:val="uk-UA"/>
        </w:rPr>
        <w:t xml:space="preserve"> процеси в СРСР, демократизація радянського суспільства, загальне потепління міжнародної обстановки наприкінці 1980-х рр. викликали відчутні зміни у ставленні Японії до СРСР. На той час розширення контактів на всіх рівнях між двома країнами стало закономірним явищем. Проте кардинальних зрушень у двосторонніх стосунках не відбулося. За образним висловом М. Горбачова, на межі 1980-90-х рр. японсько-радянські відносини нагадували жевріюче вогнище, яке не розгоряється, а більше димить. Ситуація не змінилася на краще й після візиту М. Горбачова у квітні 1991 р. до Японії – перших відвідин у повоєнний період Японських островів найвищою посадовою особою Радянського Союзу. Під час візиту М. Горбачов зустрівся з японськими діловими колами, наполегливо запрошував бізнесменів узяти участь у комплексному освоєнні газонафтового родовища в Західному Сибіру, у програмі модернізації радянських нафтопереробних заводів тощо. Проте японці не поспішали йти назустріч цим пропозиціям. У цілому ж стан японсько-радянських торговельно-економічних відносин залишався на досить низькому рівні. Після розпаду СРСР цілий комплекс проблем відносин з Японією перейшов у спадок російській дипломатії.</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На довершення наголосимо ось на чому. З приходом у СРСР до влади «команди Горбачова» різко змінились акценти зовнішньої політики Радянської держави. В основу міжнародних відносин було закладено нові підходи, що згодом отримали назву «нового мислення». Поступовий відхід від політики конфронтації з країнами Заходу, миролюбні ініціативи М. Горбачова розтоплювали недовіру до Радянського Союзу як «імперії зла».</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На поліпшення міжнародних відносин найбільше вплинув перехід у взаєминах між СРСР і США від конфронтації до конструктивного співробітництва. Було підписано чимало важливих двосторонніх угод щодо ядерного роззброєння, що об'єктивно впливало на зміцнення міжнародної безпеки. У цілому за 1985-1991 рр. відбулося сім зустрічей лідерів двох наддержав, понад 30 зустрічей міністрів закордонних справ, сотні робочих засідань радянських та американських експертів із різних проблем двосторонніх відносин.</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Нова зовнішня політика СРСР, американо-радянське співробітництво позитивно впливали на характер міжнародних відносин. У дусі Гельсінських </w:t>
      </w:r>
      <w:r w:rsidRPr="002A3634">
        <w:rPr>
          <w:color w:val="000000"/>
          <w:sz w:val="28"/>
          <w:szCs w:val="28"/>
          <w:lang w:val="uk-UA"/>
        </w:rPr>
        <w:lastRenderedPageBreak/>
        <w:t>домовленостей тривав загальноєвропейський процес. У січні 1989 р. міністри закордонних справ 33 європейських країн, США і Канади підписали Заключний документ Віденської сесії НБСЄ, який містив узгоджені заходи у всіх сферах відносин - політичній, економічній, військовій, гуманітарній і культурній. Велике значення мали розпочаті в березні 1989 р. у Відні в рамках Гельсінського процесу переговори 23 країн - учасниць Організації Варшавського Договору і НАТО про звичайні озброєння і збройні сили в Європі від Атлантики до Уралу. Прийнятий Договір передбачав масштабне скорочення звичайних озброєнь країн-членів ОВД і НАТО.</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Нову сторінку загальноєвропейського процесу відкрила Паризька нарада країн - учасниць НБСЄ, що проходила в листопаді 1990 р. Підсумковим документом зустрічі стала Паризька хартія для нової Європи. Вона підтвердила вірність країн - учасниць Наради принципам Заключного </w:t>
      </w:r>
      <w:proofErr w:type="spellStart"/>
      <w:r w:rsidRPr="002A3634">
        <w:rPr>
          <w:color w:val="000000"/>
          <w:sz w:val="28"/>
          <w:szCs w:val="28"/>
          <w:lang w:val="uk-UA"/>
        </w:rPr>
        <w:t>Акта</w:t>
      </w:r>
      <w:proofErr w:type="spellEnd"/>
      <w:r w:rsidRPr="002A3634">
        <w:rPr>
          <w:color w:val="000000"/>
          <w:sz w:val="28"/>
          <w:szCs w:val="28"/>
          <w:lang w:val="uk-UA"/>
        </w:rPr>
        <w:t>, прийнятого 1 серпня 1975 р. в Гельсінкі, накреслила конструктивну програму міжнародного співробітництва, відобразила їх прихильність демократії, заснованої на правах людини, забезпеченні процвітання за умови гарантії економічної свободи й соціальної справедливості, визнала принцип рівної безпеки для всіх країн.</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Новий зовнішньополітичний курс СРСР, американо-радянське співробітництво стали важливою передумовою врегулювання регіональних конфліктів. У дев'ятимісячний термін - з 15 травня 1988 р. по 15 лютого 1989 р. було виведено радянські війська з території Афганістану. За активного сприяння радянського уряду відбулося розблокування і врегулювання дипломатичними методами військово-політичних конфліктів в Анголі, Мозамбіку, Нікарагуа. У 1988 року за сприяння радянської дипломатії В'єтнам вивів свої війська з Камбоджі, а Куба - з Анголи. Влітку того ж року за посередництвом ООН за активної участі СРСР і США було припинено кровопролитну і надзвичайно виснажливу війну між Іраком та Іраном, що розпочалася ще 1980 року.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Проте неспровокована агресія Іраку проти Кувейту, що відбулася 2 серпня 1990 р., знову призвела до різкого загострення відносин у районі Перської затоки. Рада Безпеки ООН, світова громадськість рішуче засудили силову акцію Іраку. Ставлення СРСР до агресивних дій Іраку - свого стратегічного партнера на Середньому Сході - стало справжнім екзаменом нового зовнішньополітичного курсу радянської держави. Радянський уряд робив усе можливе, щоб урегулювати кризу політичними засобами, запобігти руйнівному впливові конфлікту на міжнародні відносини після закінчення «холодної війни». Проте вплинути на диктаторський режим Саддама Хусейна не вдалося. СРСР не послав своїх військ до складу багатонаціональних сил і не надав військової допомоги Іраку. У цілому позиція СРСР була </w:t>
      </w:r>
      <w:proofErr w:type="spellStart"/>
      <w:r w:rsidRPr="002A3634">
        <w:rPr>
          <w:color w:val="000000"/>
          <w:sz w:val="28"/>
          <w:szCs w:val="28"/>
          <w:lang w:val="uk-UA"/>
        </w:rPr>
        <w:t>сприйнятною</w:t>
      </w:r>
      <w:proofErr w:type="spellEnd"/>
      <w:r w:rsidRPr="002A3634">
        <w:rPr>
          <w:color w:val="000000"/>
          <w:sz w:val="28"/>
          <w:szCs w:val="28"/>
          <w:lang w:val="uk-UA"/>
        </w:rPr>
        <w:t xml:space="preserve"> для західних країн, які силовим шляхом розв'язали проблему Кувейту.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середині 1980-х рр. почали </w:t>
      </w:r>
      <w:proofErr w:type="spellStart"/>
      <w:r w:rsidRPr="002A3634">
        <w:rPr>
          <w:color w:val="000000"/>
          <w:sz w:val="28"/>
          <w:szCs w:val="28"/>
          <w:lang w:val="uk-UA"/>
        </w:rPr>
        <w:t>нормалізовуватися</w:t>
      </w:r>
      <w:proofErr w:type="spellEnd"/>
      <w:r w:rsidRPr="002A3634">
        <w:rPr>
          <w:color w:val="000000"/>
          <w:sz w:val="28"/>
          <w:szCs w:val="28"/>
          <w:lang w:val="uk-UA"/>
        </w:rPr>
        <w:t xml:space="preserve"> радянсько-китайські відносини. Візит Президента СРСР М. Горбачова </w:t>
      </w:r>
      <w:proofErr w:type="spellStart"/>
      <w:r w:rsidRPr="002A3634">
        <w:rPr>
          <w:color w:val="000000"/>
          <w:sz w:val="28"/>
          <w:szCs w:val="28"/>
          <w:lang w:val="uk-UA"/>
        </w:rPr>
        <w:t>доКНР</w:t>
      </w:r>
      <w:proofErr w:type="spellEnd"/>
      <w:r w:rsidRPr="002A3634">
        <w:rPr>
          <w:color w:val="000000"/>
          <w:sz w:val="28"/>
          <w:szCs w:val="28"/>
          <w:lang w:val="uk-UA"/>
        </w:rPr>
        <w:t xml:space="preserve">, що відбувся у травні 1989 р., відкрив якісно новий етап у взаєминах між двома країнами. У </w:t>
      </w:r>
      <w:r w:rsidRPr="002A3634">
        <w:rPr>
          <w:color w:val="000000"/>
          <w:sz w:val="28"/>
          <w:szCs w:val="28"/>
          <w:lang w:val="uk-UA"/>
        </w:rPr>
        <w:lastRenderedPageBreak/>
        <w:t>другій половині 1980-х рр. активізувалися контакти на всіх рівнях між СРСР і Японією, але кардинальних зрушень у двосторонніх стосунках не відбулося.</w:t>
      </w:r>
    </w:p>
    <w:p w:rsidR="0031658F" w:rsidRPr="002A3634" w:rsidRDefault="0031658F" w:rsidP="0031658F">
      <w:pPr>
        <w:shd w:val="clear" w:color="auto" w:fill="FFFFFF"/>
        <w:ind w:firstLine="720"/>
        <w:jc w:val="both"/>
        <w:rPr>
          <w:sz w:val="28"/>
          <w:szCs w:val="28"/>
          <w:lang w:val="uk-UA"/>
        </w:rPr>
      </w:pPr>
      <w:r w:rsidRPr="002A3634">
        <w:rPr>
          <w:b/>
          <w:bCs/>
          <w:color w:val="000000"/>
          <w:sz w:val="28"/>
          <w:szCs w:val="28"/>
          <w:lang w:val="uk-UA"/>
        </w:rPr>
        <w:t xml:space="preserve">3. </w:t>
      </w:r>
      <w:proofErr w:type="spellStart"/>
      <w:r w:rsidRPr="002A3634">
        <w:rPr>
          <w:b/>
          <w:bCs/>
          <w:color w:val="000000"/>
          <w:sz w:val="28"/>
          <w:szCs w:val="28"/>
          <w:lang w:val="uk-UA"/>
        </w:rPr>
        <w:t>Антитоталітарні</w:t>
      </w:r>
      <w:proofErr w:type="spellEnd"/>
      <w:r w:rsidRPr="002A3634">
        <w:rPr>
          <w:b/>
          <w:bCs/>
          <w:color w:val="000000"/>
          <w:sz w:val="28"/>
          <w:szCs w:val="28"/>
          <w:lang w:val="uk-UA"/>
        </w:rPr>
        <w:t xml:space="preserve"> демократичні революції у країнах Східної Європи. Розпад Югославії. Об'єднання Німеччини.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Політика перебудови в СРСР, принципово нові підходи у сфері міжнародних відносин безпосередньо впливали на соціально-економічні й політичні процеси європейських соціалістичних країн. Криза комуністичних режимів, що визрівала протягом десятиліть, наприкінці 1980-х рр. досягла апогею. У результаті по всіх країнах Центральної та Південно-Східної Європи </w:t>
      </w:r>
      <w:proofErr w:type="spellStart"/>
      <w:r w:rsidRPr="002A3634">
        <w:rPr>
          <w:color w:val="000000"/>
          <w:sz w:val="28"/>
          <w:szCs w:val="28"/>
          <w:lang w:val="uk-UA"/>
        </w:rPr>
        <w:t>протягоми</w:t>
      </w:r>
      <w:proofErr w:type="spellEnd"/>
      <w:r w:rsidRPr="002A3634">
        <w:rPr>
          <w:color w:val="000000"/>
          <w:sz w:val="28"/>
          <w:szCs w:val="28"/>
          <w:lang w:val="uk-UA"/>
        </w:rPr>
        <w:t xml:space="preserve"> 1989-1990 рр. прокотилася хвиля народних </w:t>
      </w:r>
      <w:proofErr w:type="spellStart"/>
      <w:r w:rsidRPr="002A3634">
        <w:rPr>
          <w:color w:val="000000"/>
          <w:sz w:val="28"/>
          <w:szCs w:val="28"/>
          <w:lang w:val="uk-UA"/>
        </w:rPr>
        <w:t>антитоталітарних</w:t>
      </w:r>
      <w:proofErr w:type="spellEnd"/>
      <w:r w:rsidRPr="002A3634">
        <w:rPr>
          <w:color w:val="000000"/>
          <w:sz w:val="28"/>
          <w:szCs w:val="28"/>
          <w:lang w:val="uk-UA"/>
        </w:rPr>
        <w:t xml:space="preserve"> демократичних революцій, їхнім результатом стало падіння збанкрутілих комуністичних режимів і прихід до влади опозиційних сил, які взяли курс на побудову справді демократичного, правового суспільства на засадах ринкової економіки.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У сучасній науковій літературі дослідники роблять акцент як на характері революцій - </w:t>
      </w:r>
      <w:proofErr w:type="spellStart"/>
      <w:r w:rsidRPr="002A3634">
        <w:rPr>
          <w:color w:val="000000"/>
          <w:sz w:val="28"/>
          <w:szCs w:val="28"/>
          <w:lang w:val="uk-UA"/>
        </w:rPr>
        <w:t>антитоталітарний</w:t>
      </w:r>
      <w:proofErr w:type="spellEnd"/>
      <w:r w:rsidRPr="002A3634">
        <w:rPr>
          <w:color w:val="000000"/>
          <w:sz w:val="28"/>
          <w:szCs w:val="28"/>
          <w:lang w:val="uk-UA"/>
        </w:rPr>
        <w:t>, демократичний, визвольний - так і на особливостях. До останніх, як правило, відносять спонтанність, масовість, мирний, ненасильницький розвиток подій, що дало підстави кваліфікувати революції як «оксамитові». Винятком були Румунія та Югославія, де події розвивалися інакше.</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Революції в країнах Центральної та Південно-Східної Європи розгорталися майже одночасно. Це пояснювалось, по-перше, зрілістю передумов та високим ступенем соціальної напруги в усіх цих країнах і, по-друге, усвідомленням того, що СРСР не втручатиметься у внутрішні справи своїх західних сусідів і не надаватиме підтримку ортодоксальним прокомуністичним силам, які намагалися загальмувати демократичний процес.</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Виступи народних мас проти авторитарно-бюрократичних режимів найактивніше проявилися в Польщі та Угорщині. На виборах до Сейму Польщі, що відбулися в червні 1989 р., зазнала поразки Польська об'єднана робітнича партія (ПОРП). Уряд очолив один з активних діячів профспілкового об'єднання «Солідарність» Т. </w:t>
      </w:r>
      <w:proofErr w:type="spellStart"/>
      <w:r w:rsidRPr="002A3634">
        <w:rPr>
          <w:color w:val="000000"/>
          <w:sz w:val="28"/>
          <w:szCs w:val="28"/>
          <w:lang w:val="uk-UA"/>
        </w:rPr>
        <w:t>Мазовецький</w:t>
      </w:r>
      <w:proofErr w:type="spellEnd"/>
      <w:r w:rsidRPr="002A3634">
        <w:rPr>
          <w:color w:val="000000"/>
          <w:sz w:val="28"/>
          <w:szCs w:val="28"/>
          <w:lang w:val="uk-UA"/>
        </w:rPr>
        <w:t xml:space="preserve">. Представник ПОРП В. </w:t>
      </w:r>
      <w:proofErr w:type="spellStart"/>
      <w:r w:rsidRPr="002A3634">
        <w:rPr>
          <w:color w:val="000000"/>
          <w:sz w:val="28"/>
          <w:szCs w:val="28"/>
          <w:lang w:val="uk-UA"/>
        </w:rPr>
        <w:t>Ярузельський</w:t>
      </w:r>
      <w:proofErr w:type="spellEnd"/>
      <w:r w:rsidRPr="002A3634">
        <w:rPr>
          <w:color w:val="000000"/>
          <w:sz w:val="28"/>
          <w:szCs w:val="28"/>
          <w:lang w:val="uk-UA"/>
        </w:rPr>
        <w:t xml:space="preserve"> ще залишався президентом країни, але наприкінці 1990 р. на всенародних виборах президентом Польщі обрали лідера «Солідарності» Леха Валенсу. Із конституції було вилучено статтю «Про керівну і спрямовуючу роль ПОРП», а в січні 1990 р. ця партія зовсім перестала існувати. Новою назвою держави стала Республіка Польща. 1991 року було проведено нові демократичні вибори до парламенту, на яких перемогу здобули правоцентристські сили. У країні розпочалися соціально-</w:t>
      </w:r>
      <w:proofErr w:type="spellStart"/>
      <w:r w:rsidRPr="002A3634">
        <w:rPr>
          <w:color w:val="000000"/>
          <w:sz w:val="28"/>
          <w:szCs w:val="28"/>
          <w:lang w:val="uk-UA"/>
        </w:rPr>
        <w:t>економічпі</w:t>
      </w:r>
      <w:proofErr w:type="spellEnd"/>
      <w:r w:rsidRPr="002A3634">
        <w:rPr>
          <w:color w:val="000000"/>
          <w:sz w:val="28"/>
          <w:szCs w:val="28"/>
          <w:lang w:val="uk-UA"/>
        </w:rPr>
        <w:t xml:space="preserve"> реформи на ринкових засадах.</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У другій половині 1989 р. серйозні політичні зміни відбулися в Угорщині. Керівництво правлячої партії - Угорської соціалістичної робітничої партії (УСРП) зважилося на проведення загальнонаціонального «круглого столу» за участю опозиційних сил. Рішення, ухвалені за «круглим столом», створили передумови для мирного, цивілізованого переходу від </w:t>
      </w:r>
      <w:r w:rsidRPr="002A3634">
        <w:rPr>
          <w:color w:val="000000"/>
          <w:sz w:val="28"/>
          <w:szCs w:val="28"/>
          <w:lang w:val="uk-UA"/>
        </w:rPr>
        <w:lastRenderedPageBreak/>
        <w:t>авторитарного режиму до демократичної правової держави. З конституції країни було вилучено статтю про керівну роль УСРП, з якої пізніше виокремилася Угорська соціалістична партія (УСП). Протягом короткого часу з'являються нові політичні партії, серед яких найвпливовішими стали: Угорський демократичний форум (УДФ); Союз вільних демократів (СВД); Незалежна партія дрібних господарів (НПДГ).</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березні 1990 р. відбулися перші за 45 років вільні парламентські вибори. Перемогу здобули зазначені опозиційні партії. Уряд сформував лідер УДФ Й. </w:t>
      </w:r>
      <w:proofErr w:type="spellStart"/>
      <w:r w:rsidRPr="002A3634">
        <w:rPr>
          <w:color w:val="000000"/>
          <w:sz w:val="28"/>
          <w:szCs w:val="28"/>
          <w:lang w:val="uk-UA"/>
        </w:rPr>
        <w:t>Анталл</w:t>
      </w:r>
      <w:proofErr w:type="spellEnd"/>
      <w:r w:rsidRPr="002A3634">
        <w:rPr>
          <w:color w:val="000000"/>
          <w:sz w:val="28"/>
          <w:szCs w:val="28"/>
          <w:lang w:val="uk-UA"/>
        </w:rPr>
        <w:t xml:space="preserve">, який впроваджував політику розвитку ринкових механізмів. Парламент обрав президентом Угорської Республіки лідера СВД </w:t>
      </w:r>
      <w:proofErr w:type="spellStart"/>
      <w:r w:rsidRPr="002A3634">
        <w:rPr>
          <w:color w:val="000000"/>
          <w:sz w:val="28"/>
          <w:szCs w:val="28"/>
          <w:lang w:val="uk-UA"/>
        </w:rPr>
        <w:t>Арпада</w:t>
      </w:r>
      <w:proofErr w:type="spellEnd"/>
      <w:r w:rsidRPr="002A3634">
        <w:rPr>
          <w:color w:val="000000"/>
          <w:sz w:val="28"/>
          <w:szCs w:val="28"/>
          <w:lang w:val="uk-UA"/>
        </w:rPr>
        <w:t xml:space="preserve"> </w:t>
      </w:r>
      <w:proofErr w:type="spellStart"/>
      <w:r w:rsidRPr="002A3634">
        <w:rPr>
          <w:color w:val="000000"/>
          <w:sz w:val="28"/>
          <w:szCs w:val="28"/>
          <w:lang w:val="uk-UA"/>
        </w:rPr>
        <w:t>Гепца</w:t>
      </w:r>
      <w:proofErr w:type="spellEnd"/>
      <w:r w:rsidRPr="002A3634">
        <w:rPr>
          <w:color w:val="000000"/>
          <w:sz w:val="28"/>
          <w:szCs w:val="28"/>
          <w:lang w:val="uk-UA"/>
        </w:rPr>
        <w:t xml:space="preserve"> - активного учасника революції 1956 р. 1995 року його обрали президентом країни на другий термін. Як і Польща, Угорщина основним пріоритетом зовнішньої політики обрала курс на європейську інтеграцію.</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Восени 1989 р. гостра політична криза виникла в НДР. У жовтні цього року, невдовзі після святкування 40-річчя Німецької Демократичної Республіки, відбулися масові виступи, демонстрації в Берліні та Лейпцигу. Це змусило піти у відставку керівництво країни на чолі з лідером Соціалістичної єдиної партії Німеччини (СЄПН) Е. </w:t>
      </w:r>
      <w:proofErr w:type="spellStart"/>
      <w:r w:rsidRPr="002A3634">
        <w:rPr>
          <w:color w:val="000000"/>
          <w:sz w:val="28"/>
          <w:szCs w:val="28"/>
          <w:lang w:val="uk-UA"/>
        </w:rPr>
        <w:t>Хонеккером</w:t>
      </w:r>
      <w:proofErr w:type="spellEnd"/>
      <w:r w:rsidRPr="002A3634">
        <w:rPr>
          <w:color w:val="000000"/>
          <w:sz w:val="28"/>
          <w:szCs w:val="28"/>
          <w:lang w:val="uk-UA"/>
        </w:rPr>
        <w:t>. У листопаді 1989 р. пішов у відставку уряд НДР у повному складі. Змінилося ставлення до ФРН. У ніч з 9 на 10 листопада відбулась історична подія - падіння Берлінського муру, який простояв понад 28 років.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Під впливом цих подій прискорилася загальна криза СЄПН, яка була реорганізована і змінила назву на Партію демократичного соціалізму (ПДС). Виникали </w:t>
      </w:r>
      <w:proofErr w:type="spellStart"/>
      <w:r w:rsidRPr="002A3634">
        <w:rPr>
          <w:color w:val="000000"/>
          <w:sz w:val="28"/>
          <w:szCs w:val="28"/>
          <w:lang w:val="uk-UA"/>
        </w:rPr>
        <w:t>йові</w:t>
      </w:r>
      <w:proofErr w:type="spellEnd"/>
      <w:r w:rsidRPr="002A3634">
        <w:rPr>
          <w:color w:val="000000"/>
          <w:sz w:val="28"/>
          <w:szCs w:val="28"/>
          <w:lang w:val="uk-UA"/>
        </w:rPr>
        <w:t xml:space="preserve"> демократичні партії та організації. На виборах до Народної палати НДР, що відбулися в березні 1990 р., перемогу здобули опозиційні сили. Більшість голосів отримав Християнський демократичний союз (ХДС). Було сформовано коаліційний уряд, який очолив голова ХДС </w:t>
      </w:r>
      <w:proofErr w:type="spellStart"/>
      <w:r w:rsidRPr="002A3634">
        <w:rPr>
          <w:color w:val="000000"/>
          <w:sz w:val="28"/>
          <w:szCs w:val="28"/>
          <w:lang w:val="uk-UA"/>
        </w:rPr>
        <w:t>Лотар</w:t>
      </w:r>
      <w:proofErr w:type="spellEnd"/>
      <w:r w:rsidRPr="002A3634">
        <w:rPr>
          <w:color w:val="000000"/>
          <w:sz w:val="28"/>
          <w:szCs w:val="28"/>
          <w:lang w:val="uk-UA"/>
        </w:rPr>
        <w:t xml:space="preserve"> де </w:t>
      </w:r>
      <w:proofErr w:type="spellStart"/>
      <w:r w:rsidRPr="002A3634">
        <w:rPr>
          <w:color w:val="000000"/>
          <w:sz w:val="28"/>
          <w:szCs w:val="28"/>
          <w:lang w:val="uk-UA"/>
        </w:rPr>
        <w:t>Мезьєр</w:t>
      </w:r>
      <w:proofErr w:type="spellEnd"/>
      <w:r w:rsidRPr="002A3634">
        <w:rPr>
          <w:color w:val="000000"/>
          <w:sz w:val="28"/>
          <w:szCs w:val="28"/>
          <w:lang w:val="uk-UA"/>
        </w:rPr>
        <w:t>. ПДС перейшла в опозицію. У німецькому суспільстві розгорнулася гостра полеміка з питань про строки, методи й форми об'єднання ФРН і НДР.</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цей час радикальні політичні зміни відбулися і в Болгарії. Боротьба серед керівництва країни призвела до звільнення в листопаді 1989 р. з усіх партійних і державних посад Т. </w:t>
      </w:r>
      <w:proofErr w:type="spellStart"/>
      <w:r w:rsidRPr="002A3634">
        <w:rPr>
          <w:color w:val="000000"/>
          <w:sz w:val="28"/>
          <w:szCs w:val="28"/>
          <w:lang w:val="uk-UA"/>
        </w:rPr>
        <w:t>Живкова</w:t>
      </w:r>
      <w:proofErr w:type="spellEnd"/>
      <w:r w:rsidRPr="002A3634">
        <w:rPr>
          <w:color w:val="000000"/>
          <w:sz w:val="28"/>
          <w:szCs w:val="28"/>
          <w:lang w:val="uk-UA"/>
        </w:rPr>
        <w:t>, який тримався при владі протягом 35 років. Його було виключено з партії й віддано до суду за звинуваченням у зловживанні владою. Характерною особливістю революційної трансформації в Болгарії було те, що демократичні реформи здійснювалися під оновленим керівництвом Болгарської комуністичної партії (БКП). При цьому БКП намагалася докорінно реформувати і саму себе, не випускаючи влади зі своїх рук. 1990 року партія змінила свою програму, статут і навіть назву - стала йменуватися Болгарською соціалістичною партією (БСП).</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На виборах, що відбулися в червні 1990 р., БСП одержала понад 50 % голосів і сформувала уряд. Однак президентом Болгарії було обрано лідера опозиційного Союзу демократичних сил (СДС) - видатного філософа й соціолога Желю Желева. У листопаді 1990 р. уряд соціалістів, нездатний упоратися зі складними політичними й економічними проблемами країни, пішов у відставку. У грудні 1990 р. було сформовано коаліційний уряд, до </w:t>
      </w:r>
      <w:r w:rsidRPr="002A3634">
        <w:rPr>
          <w:color w:val="000000"/>
          <w:sz w:val="28"/>
          <w:szCs w:val="28"/>
          <w:lang w:val="uk-UA"/>
        </w:rPr>
        <w:lastRenderedPageBreak/>
        <w:t>якого увійшли і опозиціонери, і колишні комуністи. У липні 1991 р. Народні збори прийняли нову демократичну конституцію Республіки Болгарії (нова назва держави).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Детонатором революційних подій у Чехословаччині стало розігнання міліцією студентської демонстрації в Празі в листопаді 1989 р. По всій країні прокотилися масові виступи проти партійно-державного керівництва Чехословаччини. Всенародне піднесення відзначалося витримкою, організованістю учасників, відсутністю насильницьких дій, що дало підстави охарактеризувати його як «ніжну», «оксамитову» революцію. Центром руху став Громадський форум (ГФ). Тоталітарний режим виявився без підтримки і тому швидко розвалився. Комуністична партія Чехословаччини (КПЧ) </w:t>
      </w:r>
      <w:proofErr w:type="spellStart"/>
      <w:r w:rsidRPr="002A3634">
        <w:rPr>
          <w:color w:val="000000"/>
          <w:sz w:val="28"/>
          <w:szCs w:val="28"/>
          <w:lang w:val="uk-UA"/>
        </w:rPr>
        <w:t>розпалася</w:t>
      </w:r>
      <w:proofErr w:type="spellEnd"/>
      <w:r w:rsidRPr="002A3634">
        <w:rPr>
          <w:color w:val="000000"/>
          <w:sz w:val="28"/>
          <w:szCs w:val="28"/>
          <w:lang w:val="uk-UA"/>
        </w:rPr>
        <w:t>. Розпочався демонтаж тоталітарної системи. Держава отримала нову назву - Чеська і Словацька Федеративна Республіка (ЧСФР). Президентом республіки замість Г. Гусака (котрий пішов у відставку), обрали голову ГФ - драматурга, дисидента В. Гавела. У червні 1990 р. відбулися вільні, демократичні парламентські вибори. ГФ і його словацький аналог - об'єднання Громадськість проти насильства – одержали близько половини голосів до Федеральних зборів. Уряд країни, який очолили лідери ГФ, розпочав ринкові реформи.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Революційні події в Румунії (на відміну від «оксамитової революції» в Празі) супроводжувалися насиллям і призвели до багатьох людських жертв. Після кривавої розправи 16-17 грудня 1989 р. з демонстрантами в м. </w:t>
      </w:r>
      <w:proofErr w:type="spellStart"/>
      <w:r w:rsidRPr="002A3634">
        <w:rPr>
          <w:color w:val="000000"/>
          <w:sz w:val="28"/>
          <w:szCs w:val="28"/>
          <w:lang w:val="uk-UA"/>
        </w:rPr>
        <w:t>Тімішоарі</w:t>
      </w:r>
      <w:proofErr w:type="spellEnd"/>
      <w:r w:rsidRPr="002A3634">
        <w:rPr>
          <w:color w:val="000000"/>
          <w:sz w:val="28"/>
          <w:szCs w:val="28"/>
          <w:lang w:val="uk-UA"/>
        </w:rPr>
        <w:t xml:space="preserve"> (загинуло понад 4,5 тис. осіб, близько 2,5 тис. було поранено) 22 грудня в Бухаресті повсталий народ за підтримки армії скинув диктатуру клану Чаушеску, яка тривала понад 24 роки. Влада в країні перейшла до сформованого під час революції Фронту національного порядку (ФНП), на чолі якого стояв І. </w:t>
      </w:r>
      <w:proofErr w:type="spellStart"/>
      <w:r w:rsidRPr="002A3634">
        <w:rPr>
          <w:color w:val="000000"/>
          <w:sz w:val="28"/>
          <w:szCs w:val="28"/>
          <w:lang w:val="uk-UA"/>
        </w:rPr>
        <w:t>Ілієску</w:t>
      </w:r>
      <w:proofErr w:type="spellEnd"/>
      <w:r w:rsidRPr="002A3634">
        <w:rPr>
          <w:color w:val="000000"/>
          <w:sz w:val="28"/>
          <w:szCs w:val="28"/>
          <w:lang w:val="uk-UA"/>
        </w:rPr>
        <w:t>.</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Румунська комуністична партія (РКП) </w:t>
      </w:r>
      <w:proofErr w:type="spellStart"/>
      <w:r w:rsidRPr="002A3634">
        <w:rPr>
          <w:color w:val="000000"/>
          <w:sz w:val="28"/>
          <w:szCs w:val="28"/>
          <w:lang w:val="uk-UA"/>
        </w:rPr>
        <w:t>розпалася</w:t>
      </w:r>
      <w:proofErr w:type="spellEnd"/>
      <w:r w:rsidRPr="002A3634">
        <w:rPr>
          <w:color w:val="000000"/>
          <w:sz w:val="28"/>
          <w:szCs w:val="28"/>
          <w:lang w:val="uk-UA"/>
        </w:rPr>
        <w:t xml:space="preserve"> і припинила своє існування. Натомість виникли десятки нових політичних партій і громадських організацій. На парламентських виборах у травні 1990 р. ФНП здобув переконливу перемогу. Президентом було обрано І. </w:t>
      </w:r>
      <w:proofErr w:type="spellStart"/>
      <w:r w:rsidRPr="002A3634">
        <w:rPr>
          <w:color w:val="000000"/>
          <w:sz w:val="28"/>
          <w:szCs w:val="28"/>
          <w:lang w:val="uk-UA"/>
        </w:rPr>
        <w:t>Ілієску</w:t>
      </w:r>
      <w:proofErr w:type="spellEnd"/>
      <w:r w:rsidRPr="002A3634">
        <w:rPr>
          <w:color w:val="000000"/>
          <w:sz w:val="28"/>
          <w:szCs w:val="28"/>
          <w:lang w:val="uk-UA"/>
        </w:rPr>
        <w:t>. У листопаді 1991 р. парламент прийняв нову Конституцію, яка проголосила Румунію правовою, демократичною й соціальною державою.</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Драматичного характеру набули події в Югославії, їхня особливість - поєднання розвалу тоталітарної держави з міжусобною війною та розпадом держави. Демократичні революції в східноєвропейських країнах сприяли зростанню політичної активності югославських народів, які прагнули самостійності. 1990 року </w:t>
      </w:r>
      <w:proofErr w:type="spellStart"/>
      <w:r w:rsidRPr="002A3634">
        <w:rPr>
          <w:color w:val="000000"/>
          <w:sz w:val="28"/>
          <w:szCs w:val="28"/>
          <w:lang w:val="uk-UA"/>
        </w:rPr>
        <w:t>розпався</w:t>
      </w:r>
      <w:proofErr w:type="spellEnd"/>
      <w:r w:rsidRPr="002A3634">
        <w:rPr>
          <w:color w:val="000000"/>
          <w:sz w:val="28"/>
          <w:szCs w:val="28"/>
          <w:lang w:val="uk-UA"/>
        </w:rPr>
        <w:t xml:space="preserve"> правлячий Союз комуністів Югославії (СКЮ) - становий хребет тоталітарного режиму. Того ж року в усіх шести югославських республіках відбулися вибори до місцевих парламентів. За винятком Сербії та Чорногорії, де перемогу на виборах здобули комуністи, у всіх інших республіках вони зазнали поразки й до влади прийшли національне орієнтовані політичні партії та угруповання.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червні 1991 р. Словенія і Хорватія проголосили свою незалежність. Маючи на меті запобігти відокремленню двох колишніх союзних республік, </w:t>
      </w:r>
      <w:r w:rsidRPr="002A3634">
        <w:rPr>
          <w:color w:val="000000"/>
          <w:sz w:val="28"/>
          <w:szCs w:val="28"/>
          <w:lang w:val="uk-UA"/>
        </w:rPr>
        <w:lastRenderedPageBreak/>
        <w:t>федеральна влада в Белграді оголосила ці акти незаконними і ввела на територію цих країн війська. Проте у Словенії югославські війська наштовхнулися на рішучу відсіч і в результаті нова держава відстояла свою незалежність.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На відміну від Словенії, події в Хорватії набули драматичнішого характеру, переросли в справжню війну, яка з перервами тривала до 1995 р. Тривалість конфлікту в Хорватії пояснювалася наявністю на її території значної сербської меншини (600 тис. осіб), яка </w:t>
      </w:r>
      <w:proofErr w:type="spellStart"/>
      <w:r w:rsidRPr="002A3634">
        <w:rPr>
          <w:color w:val="000000"/>
          <w:sz w:val="28"/>
          <w:szCs w:val="28"/>
          <w:lang w:val="uk-UA"/>
        </w:rPr>
        <w:t>компактно</w:t>
      </w:r>
      <w:proofErr w:type="spellEnd"/>
      <w:r w:rsidRPr="002A3634">
        <w:rPr>
          <w:color w:val="000000"/>
          <w:sz w:val="28"/>
          <w:szCs w:val="28"/>
          <w:lang w:val="uk-UA"/>
        </w:rPr>
        <w:t xml:space="preserve"> проживала в Сербській Країні і Східній Словенії. Сербське населення виступило за приєднання цих територій до Сербії і проголосило Республіку Сербська Країна. Для припинення етнічного конфлікту й розмежування воюючих сторін до країни було введено війська ООН - міжнародні миротворчі сили. У конфлікт втрутився і Європейський Союз. Його члени в січні 1992 р. вирішили визнати всі нові держави, що забажали б вийти зі складу Югославії. Після міжнародного визнання Хорватії Сербія автоматично ставала агресором, бо її війська перебували на території суверенної держави. Проти Сербії було введено міжнародні санкції. Зрештою Сербія вивела свої війська з Хорватії, але на території останньої продовжувала існувати ніким не визнана Республіка Сербська Країна. 1995 року хорватська армія провела вдалу операцію під назвою «Буря», у результаті якої Республіку Сербська Країна було ліквідовано, а значна частина сербів стала біженцями. 1997 року Хорватія шляхом переговорів домоглася суверенітету і над Східною Словенією.</w:t>
      </w:r>
    </w:p>
    <w:p w:rsidR="0031658F" w:rsidRPr="0031658F" w:rsidRDefault="0031658F" w:rsidP="0031658F">
      <w:pPr>
        <w:shd w:val="clear" w:color="auto" w:fill="FFFFFF"/>
        <w:ind w:firstLine="720"/>
        <w:jc w:val="both"/>
        <w:rPr>
          <w:sz w:val="28"/>
          <w:szCs w:val="28"/>
          <w:lang w:val="uk-UA"/>
        </w:rPr>
      </w:pPr>
      <w:r w:rsidRPr="002A3634">
        <w:rPr>
          <w:color w:val="000000"/>
          <w:sz w:val="28"/>
          <w:szCs w:val="28"/>
          <w:lang w:val="uk-UA"/>
        </w:rPr>
        <w:t>У вересні 1991 р. на основі референдуму здобула незалежність Македонія, уникнувши воєнної конфронтації. У жовтні 1991 р. парламент Боснії і Герцеговини проголосив незалежність своєї країни. Соціалістична Федеративна Республіка Югославія вже практично не існувала. У Белграді вирішили створити нову Федерацію - Союзну Республіку Югославію (СРЮ) на основі об'єднання Сербії та Чорногорії. Проголошення СРЮ відбулося у квітні 1992 р. Нову державу очолив лідер колишніх комуністів Сербії С. Мілошевич, котрий став президентом СРЮ.</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березні 1992 р. розгорівся етнічний конфлікт у Боснії та Герцеговині. У цій новоутвореній державі мешкало три етнічно-релігійні групи: серби (православні), які становили 1/3 населення, хорвати (католики) та серби і хорвати, які сповідували іслам. Сербська частина населення на чолі з Р. </w:t>
      </w:r>
      <w:proofErr w:type="spellStart"/>
      <w:r w:rsidRPr="002A3634">
        <w:rPr>
          <w:color w:val="000000"/>
          <w:sz w:val="28"/>
          <w:szCs w:val="28"/>
          <w:lang w:val="uk-UA"/>
        </w:rPr>
        <w:t>Караджичем</w:t>
      </w:r>
      <w:proofErr w:type="spellEnd"/>
      <w:r w:rsidRPr="002A3634">
        <w:rPr>
          <w:color w:val="000000"/>
          <w:sz w:val="28"/>
          <w:szCs w:val="28"/>
          <w:lang w:val="uk-UA"/>
        </w:rPr>
        <w:t xml:space="preserve"> прагнула приєднати Боснію та Герцеговину до СРЮ. Мусульманська частина населення на чолі з А. </w:t>
      </w:r>
      <w:proofErr w:type="spellStart"/>
      <w:r w:rsidRPr="002A3634">
        <w:rPr>
          <w:color w:val="000000"/>
          <w:sz w:val="28"/>
          <w:szCs w:val="28"/>
          <w:lang w:val="uk-UA"/>
        </w:rPr>
        <w:t>Ізетбеговичем</w:t>
      </w:r>
      <w:proofErr w:type="spellEnd"/>
      <w:r w:rsidRPr="002A3634">
        <w:rPr>
          <w:color w:val="000000"/>
          <w:sz w:val="28"/>
          <w:szCs w:val="28"/>
          <w:lang w:val="uk-UA"/>
        </w:rPr>
        <w:t xml:space="preserve"> прагнула незалежності; хорвати бажали приєднання районів компактного проживання хорватів до Хорватії.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Спроба розділити республіку вилилась у тривалу війну, яка позначилась особливою жорстокістю, етнічними чистками, концтаборами. Скориставшись з військовою переваги, серби захопили 70 % території Боснії та Герцеговини. Основні бої розгорілися в районі м. Сараєво. Усі спроби світового товариства врегулювати конфлікт мирними засобами наштовхувалися на опір сербів. Навіть уведення військ ООН (до складу яких </w:t>
      </w:r>
      <w:r w:rsidRPr="002A3634">
        <w:rPr>
          <w:color w:val="000000"/>
          <w:sz w:val="28"/>
          <w:szCs w:val="28"/>
          <w:lang w:val="uk-UA"/>
        </w:rPr>
        <w:lastRenderedPageBreak/>
        <w:t>входили й українські миротворці) не допомогло припинити міжетнічну війну. Тоді, за рішенням ООН, авіація НАТО і контингент військ ООН завдали ударів по позиціях сербів, знищуючи їхню бойову техніку. Мусульмани і хорвати, скориставшись із цієї ситуації, перейшли в наступ і встановили контроль над 50 % території Боснії та Герцеговини.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За 3,5 роки бойових дій у Боснії та Герцеговині було вбито й поранено десятки тисяч людей, зруйновано сотні міст, населених пунктів, промислових і громадських об'єктів. Кількість біженців і переміщених осіб перевищила три мільйони.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Зворотним моментом у цій трагедії стало створення міжнародної контактної групи (МКГ) по Боснії та Герцеговині у складі представників Росії, США, ФРН. Франції й Великобританії. Під час напружених консультацій МКГ у липні 1994 р. сформувала мирний план. На його основі конфліктуючі сторони за підтримки країн - членів МКГ у листопаді 1995 р. в американському місті </w:t>
      </w:r>
      <w:proofErr w:type="spellStart"/>
      <w:r w:rsidRPr="002A3634">
        <w:rPr>
          <w:color w:val="000000"/>
          <w:sz w:val="28"/>
          <w:szCs w:val="28"/>
          <w:lang w:val="uk-UA"/>
        </w:rPr>
        <w:t>Дейтон</w:t>
      </w:r>
      <w:proofErr w:type="spellEnd"/>
      <w:r w:rsidRPr="002A3634">
        <w:rPr>
          <w:color w:val="000000"/>
          <w:sz w:val="28"/>
          <w:szCs w:val="28"/>
          <w:lang w:val="uk-UA"/>
        </w:rPr>
        <w:t xml:space="preserve"> розробили пакет мирних документів із боснійського врегулювання. 14 грудня 1995 р. в Парижі президент Республіки Сербії С. Мілошевич, голова Президії Боснії та Герцеговини А. </w:t>
      </w:r>
      <w:proofErr w:type="spellStart"/>
      <w:r w:rsidRPr="002A3634">
        <w:rPr>
          <w:color w:val="000000"/>
          <w:sz w:val="28"/>
          <w:szCs w:val="28"/>
          <w:lang w:val="uk-UA"/>
        </w:rPr>
        <w:t>Ізетбегович</w:t>
      </w:r>
      <w:proofErr w:type="spellEnd"/>
      <w:r w:rsidRPr="002A3634">
        <w:rPr>
          <w:color w:val="000000"/>
          <w:sz w:val="28"/>
          <w:szCs w:val="28"/>
          <w:lang w:val="uk-UA"/>
        </w:rPr>
        <w:t xml:space="preserve"> і президент Хорватії Ф. </w:t>
      </w:r>
      <w:proofErr w:type="spellStart"/>
      <w:r w:rsidRPr="002A3634">
        <w:rPr>
          <w:color w:val="000000"/>
          <w:sz w:val="28"/>
          <w:szCs w:val="28"/>
          <w:lang w:val="uk-UA"/>
        </w:rPr>
        <w:t>Туджман</w:t>
      </w:r>
      <w:proofErr w:type="spellEnd"/>
      <w:r w:rsidRPr="002A3634">
        <w:rPr>
          <w:color w:val="000000"/>
          <w:sz w:val="28"/>
          <w:szCs w:val="28"/>
          <w:lang w:val="uk-UA"/>
        </w:rPr>
        <w:t xml:space="preserve"> підписали мирну угоду. Свої підписи під цим документом поставили й керівники країн - членів МКГ.</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Мирна угода зафіксувала новий державний лад Боснії та Герцеговини. Вона передбачала, що, залишаючись єдиною суверенною державою, Боснія і Герцеговина </w:t>
      </w:r>
      <w:proofErr w:type="spellStart"/>
      <w:r w:rsidRPr="002A3634">
        <w:rPr>
          <w:color w:val="000000"/>
          <w:sz w:val="28"/>
          <w:szCs w:val="28"/>
          <w:lang w:val="uk-UA"/>
        </w:rPr>
        <w:t>складатиметься</w:t>
      </w:r>
      <w:proofErr w:type="spellEnd"/>
      <w:r w:rsidRPr="002A3634">
        <w:rPr>
          <w:color w:val="000000"/>
          <w:sz w:val="28"/>
          <w:szCs w:val="28"/>
          <w:lang w:val="uk-UA"/>
        </w:rPr>
        <w:t xml:space="preserve"> з двох адміністративно-територіальних одиниць, які користуватимуться широкою внутрішньою автономією - Мусульмано-хорватської Федерації (51 % території) і Сербської Республіки (49 %). У Боснії та Герцеговині мають відбутися загальні вибори. ООН санкціонувала створення багатонаціональних сил, котрі мають здійснювати контроль за виконанням мирної угоди. У формуванні цих сил взяла участь і Україна.</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Майже одночасно з припиненням воєнних дій у Боснії та Герцеговині було врегульовано питання щодо повернення до складу Республіки Хорватії самопроголошених сербських територіальних одиниць.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Розпад СФРЮ був логічним результатом насамперед внутрішніх процесів у федерації. Можливість формування незалежних національних держав стала свідченням якісно нової міжнародної ситуації, коли склалися умови для вирішення національного питання на основі волевиявлення народів.</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Найважливішою подією 1990 р. стало об'єднання двох німецьких держав у єдину країну. Після падіння Берлінського муру й відкриття кордонів національна ідея почала міцно вкорінюватися у свідомості людей. Вирішальну роль у зміні настроїв населення мала «німецька політика» уряду ФРН, яка цілеспрямовано форсувала реалізацію своїх стратегічних цілей щодо поглинання НДР.</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Якщо внутрішні аспекти об'єднання весь світ визнав справою самих німців, то зовнішні стали предметом активної дипломатичної боротьби. 10 лютого 1990 р. відбувся візит у Москву канцлера ФРН Г. Коля і міністра </w:t>
      </w:r>
      <w:r w:rsidRPr="002A3634">
        <w:rPr>
          <w:color w:val="000000"/>
          <w:sz w:val="28"/>
          <w:szCs w:val="28"/>
          <w:lang w:val="uk-UA"/>
        </w:rPr>
        <w:lastRenderedPageBreak/>
        <w:t xml:space="preserve">закордонних справ країни Г. </w:t>
      </w:r>
      <w:proofErr w:type="spellStart"/>
      <w:r w:rsidRPr="002A3634">
        <w:rPr>
          <w:color w:val="000000"/>
          <w:sz w:val="28"/>
          <w:szCs w:val="28"/>
          <w:lang w:val="uk-UA"/>
        </w:rPr>
        <w:t>Геншера</w:t>
      </w:r>
      <w:proofErr w:type="spellEnd"/>
      <w:r w:rsidRPr="002A3634">
        <w:rPr>
          <w:color w:val="000000"/>
          <w:sz w:val="28"/>
          <w:szCs w:val="28"/>
          <w:lang w:val="uk-UA"/>
        </w:rPr>
        <w:t>, які провели переговори з М. Горбачовим та Е. Шеварднадзе. Головною метою Г. Коля було переконати М. Горбачова в тому, що НДР рухається до краху. Домогтися стабілізації становища в НДР, на думку канцлера, можна було тільки створенням валютного, економічного та соціального союзу. Після завершення переговорів радянська сторона заявила, що між СРСР, ФРН та НДР немає розбіжностей із приводу того, що питання про єдність німецької нації мають вирішувати самі німці. Обговорювалися також питання про непорушність кордонів у Європі та про військово-політичний статус майбутньої об'єднаної Німеччини. Радянський лідер досить твердо заявив про неприйнятність членства майбутньої Німеччини в НАТО.</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Проте вже під час наступної зустрічі, що відбулася між керівниками двох країн у липні 1990р. у Москві, М. Горбачов погодився з тим, що ФРН після об'єднання залишиться в НАТО. Це пояснюється тим, що наростання внутрішніх проблем, викликаних політикою «перебудови», постійний тиск західних партнерів залишали радянському керівництву обмежений набір засобів. Ставши заручником політики «нового мислення», відмовляючись від будь-яких кроків, які могли б спровокувати щонайменше загострення обстановки і критику за кордоном, керівництво СРСР ще більше звузило політичні рамки своїх дій. Крім того, воно серйозно усвідомлювало, що співробітництво з об'єднаною Німеччиною, хай і членом НАТО, для Радянського Союзу набагато вигідніше, ніж конфронтація з непередбачуваними наслідками.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31 серпня у Берліні було підписано договір між ФРН і НДР про об'єднання, який передбачав входження Східної Німеччини до складу ФРН 3 жовтня 1990 р. Для обговорення міжнародних аспектів об'єднання Німеччини було проведено переговори представників ФРН, НДР, СРСР, США, Великобританії і Франції (за формулою «2 + 4»), і 12 вересня 1990 р. у Москві було підписано Договір про остаточне врегулювання щодо Німеччини.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Договір «2 + 4» чітко визначив статус об'єднаної Німеччини, її територію, кордони, права й відповідальність. У Європі не створювалася нова держава, але розширювалася Федеративна Республіка Німеччина, яка існувала з 1949 р. Зовнішні кордони об'єднаної Німеччини було проголошено остаточними, що було закріплено у відповідних документах, підписаних ФРН із Польщею та Чехією. Передбачалося, що до об'єднаної Німеччини входитимуть території ФРН, НДР і всього Берліна. Отже, ні до кого </w:t>
      </w:r>
      <w:proofErr w:type="spellStart"/>
      <w:r w:rsidRPr="002A3634">
        <w:rPr>
          <w:color w:val="000000"/>
          <w:sz w:val="28"/>
          <w:szCs w:val="28"/>
          <w:lang w:val="uk-UA"/>
        </w:rPr>
        <w:t>жодни</w:t>
      </w:r>
      <w:proofErr w:type="spellEnd"/>
      <w:r w:rsidRPr="002A3634">
        <w:rPr>
          <w:color w:val="000000"/>
          <w:sz w:val="28"/>
          <w:szCs w:val="28"/>
          <w:lang w:val="uk-UA"/>
        </w:rPr>
        <w:t xml:space="preserve"> територіальних претензій Німеччина не матиме.</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Німеччина проголосила, що з її території виходитиме тільки мир. Важливе значення має відмова Німеччини від виробництва, володіння, розповсюдження та розпорядження ядерною, хімічною та біологічною зброєю. Обумовлювалося, що чисельність бундесверу до 1994 р. буде скорочено до 370 тис. військовослужбовців.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Радянські війська мали бути виведені з Німеччини до 31 серпня 1994 р. Протягом цього строку на території колишньої НДР і Берліна мали </w:t>
      </w:r>
      <w:r w:rsidRPr="002A3634">
        <w:rPr>
          <w:color w:val="000000"/>
          <w:sz w:val="28"/>
          <w:szCs w:val="28"/>
          <w:lang w:val="uk-UA"/>
        </w:rPr>
        <w:lastRenderedPageBreak/>
        <w:t>перебувати лише німецькі формування територіальної оборони, не включені у структуру НАТО. Договором було передбачено заборону розташовувати у Східній Німеччині іноземні війська та ядерну зброю чи її носії після виведення звідти радянських військ. Також до 31 серпня 1994 р. у Берліні мали залишатися війська США, Великобританії та Франції.</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Об'єднана Німеччина отримала повний суверенітет не тільки у внутрішніх, а й у міжнародних справах завдяки відмові чотирьох держав від своїх прав і відповідальності щодо Берліна й Німеччини в цілому, від чотиристоронніх угод за підсумками Другої світової війни. Отже, договір шести держав - ФРН, НДР, США, СРСР, Великобританії та Франції - від 12 вересня 1990 р. остаточно ліквідував </w:t>
      </w:r>
      <w:proofErr w:type="spellStart"/>
      <w:r w:rsidRPr="002A3634">
        <w:rPr>
          <w:color w:val="000000"/>
          <w:sz w:val="28"/>
          <w:szCs w:val="28"/>
          <w:lang w:val="uk-UA"/>
        </w:rPr>
        <w:t>Ялтинсько</w:t>
      </w:r>
      <w:proofErr w:type="spellEnd"/>
      <w:r w:rsidRPr="002A3634">
        <w:rPr>
          <w:color w:val="000000"/>
          <w:sz w:val="28"/>
          <w:szCs w:val="28"/>
          <w:lang w:val="uk-UA"/>
        </w:rPr>
        <w:t>-Потсдамську систему міжнародних відносин. Руйнування повоєнного устрою в Європі мало значні наслідки: воно не тільки привело до руйнації системи союзів країн Східної Європи і до розпуску Організації Варшавського договору, а й стало однією з причин розпаду Радянського Союзу.</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3 жовтня 1990 р. відбулось урочисте входження нових земель до ФРН. Цей день - день німецької єдності було проголошено національним святом. 14 жовтня 1990 р. відбулися перші вільні вибори в ландтаги (парламенти) п'яти нових земель.</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Остаточно німецьке питання було вирішено після укладення в жовтні 1990 р. угод про умови перебування на німецькій території й виведення звідти радянських військ та підписанням 9 листопада 1990 р. Договору про добросусідство, партнерство та співробітництво між ФРН і СРСР.</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2 грудня 1990 р. було проведено вибори до бундестагу об'єднаної Німеччини, на яких переміг альянс ХДС/ХСС. Федеральним канцлером залишився Г. Коль, котрий сформував коаліційний уряд країни.</w:t>
      </w:r>
    </w:p>
    <w:p w:rsidR="0031658F" w:rsidRPr="002A3634" w:rsidRDefault="0031658F" w:rsidP="0031658F">
      <w:pPr>
        <w:shd w:val="clear" w:color="auto" w:fill="FFFFFF"/>
        <w:ind w:firstLine="720"/>
        <w:jc w:val="both"/>
        <w:rPr>
          <w:sz w:val="28"/>
          <w:szCs w:val="28"/>
        </w:rPr>
      </w:pPr>
      <w:r w:rsidRPr="002A3634">
        <w:rPr>
          <w:b/>
          <w:bCs/>
          <w:color w:val="000000"/>
          <w:sz w:val="28"/>
          <w:szCs w:val="28"/>
          <w:lang w:val="uk-UA"/>
        </w:rPr>
        <w:t>4. Серпневі події 1991 р. у Москві і розпад СРСР. Утворення СНД, закінчення «холодної війни» та її наслідки.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Політика «перебудови», демократизація, гласність поступово розхитували державно-політичний лад СРСР. З кожним роком наростала внутрішня криза КПРС - основи тоталітарної системи. У радянській державі розгортаються національно-визвольні рухи, що прагнули скористатися конституційним правом виходу союзних республік зі складу СРСР. 1988 року виникли могутні національні організації - «Народний фронт Естонії», литовський «</w:t>
      </w:r>
      <w:proofErr w:type="spellStart"/>
      <w:r w:rsidRPr="002A3634">
        <w:rPr>
          <w:color w:val="000000"/>
          <w:sz w:val="28"/>
          <w:szCs w:val="28"/>
          <w:lang w:val="uk-UA"/>
        </w:rPr>
        <w:t>Саюдіс</w:t>
      </w:r>
      <w:proofErr w:type="spellEnd"/>
      <w:r w:rsidRPr="002A3634">
        <w:rPr>
          <w:color w:val="000000"/>
          <w:sz w:val="28"/>
          <w:szCs w:val="28"/>
          <w:lang w:val="uk-UA"/>
        </w:rPr>
        <w:t>» («Єдність»), «Народний фронт Латвії», які вперше аргументовано заговорили про вихід із Радянського Союзу. У листопаді 1988 р. Верховна Рада Естонської РСР проголосила державний суверенітет Естонії. Це був, по суті, початок розпаду радянської імперії.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На початок 1989 р. виникла, а у вересні того ж року була структурно сформована організація «Народний рух України за перебудову». Досить швидко «Рух» став впливовою політичною силою в Україні, опозиційною до компартії.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Молдавії з вимогою виходу зі СРСР виступив «Народний фронт Молдови». Ситуація в республіці </w:t>
      </w:r>
      <w:proofErr w:type="spellStart"/>
      <w:r w:rsidRPr="002A3634">
        <w:rPr>
          <w:color w:val="000000"/>
          <w:sz w:val="28"/>
          <w:szCs w:val="28"/>
          <w:lang w:val="uk-UA"/>
        </w:rPr>
        <w:t>ускладнювалася</w:t>
      </w:r>
      <w:proofErr w:type="spellEnd"/>
      <w:r w:rsidRPr="002A3634">
        <w:rPr>
          <w:color w:val="000000"/>
          <w:sz w:val="28"/>
          <w:szCs w:val="28"/>
          <w:lang w:val="uk-UA"/>
        </w:rPr>
        <w:t xml:space="preserve"> боротьбою російськомовного населення Придністров'я, гагаузів та болгар за надання їм </w:t>
      </w:r>
      <w:r w:rsidRPr="002A3634">
        <w:rPr>
          <w:color w:val="000000"/>
          <w:sz w:val="28"/>
          <w:szCs w:val="28"/>
          <w:lang w:val="uk-UA"/>
        </w:rPr>
        <w:lastRenderedPageBreak/>
        <w:t>автономії в районах компактного розселення.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республіках Закавказзя та Середньої Азії загострюються міжнаціональні відносини. Невизначеність етнічних кордонів, складні екологічні, демографічні та соціальні проблеми, питання землекористування стали основою міжнаціональних сутичок. Першим у 1988-1989рр. виник вірмено-азербайджанський конфлікт, що спалахнув через спірність проблеми Нагірного Карабаху. Він виявився найкривавішим, перерісши у справжню війну між Азербайджаном та Вірменією, що тривала з 1990-го по 1993 рр. У 1989-1990 рр. міжнаціональні конфлікти вибухнули у Фергані, Андижані, Новому </w:t>
      </w:r>
      <w:proofErr w:type="spellStart"/>
      <w:r w:rsidRPr="002A3634">
        <w:rPr>
          <w:color w:val="000000"/>
          <w:sz w:val="28"/>
          <w:szCs w:val="28"/>
          <w:lang w:val="uk-UA"/>
        </w:rPr>
        <w:t>Узені</w:t>
      </w:r>
      <w:proofErr w:type="spellEnd"/>
      <w:r w:rsidRPr="002A3634">
        <w:rPr>
          <w:color w:val="000000"/>
          <w:sz w:val="28"/>
          <w:szCs w:val="28"/>
          <w:lang w:val="uk-UA"/>
        </w:rPr>
        <w:t xml:space="preserve"> (Казахстан), Душанбе (Таджикистан). Вони супроводжувалися людськими жертвами, руйнуванням будинків, вигнанням національних меншин із районів їхнього розселення. Досить запеклими і кривавими були грузинсько-абхазький і грузинсько-осетинський конфлікти, збройне зіткнення між Північною Осетією та Інгушетією, на території Молдови в Придністров'ї.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Загострення міжнаціональних відносин позначилося на політичній боротьбі під час проведення виборів до Верховних Рад союзних республік. У 1989-1990 рр. вперше відбулися вибори на багатопартійній основі. Національно-патріотичні сили в республіках потіснили комуністів від керма влади. У лютому 1990 р. «</w:t>
      </w:r>
      <w:proofErr w:type="spellStart"/>
      <w:r w:rsidRPr="002A3634">
        <w:rPr>
          <w:color w:val="000000"/>
          <w:sz w:val="28"/>
          <w:szCs w:val="28"/>
          <w:lang w:val="uk-UA"/>
        </w:rPr>
        <w:t>Саюдіс</w:t>
      </w:r>
      <w:proofErr w:type="spellEnd"/>
      <w:r w:rsidRPr="002A3634">
        <w:rPr>
          <w:color w:val="000000"/>
          <w:sz w:val="28"/>
          <w:szCs w:val="28"/>
          <w:lang w:val="uk-UA"/>
        </w:rPr>
        <w:t>» переміг на виборах у Литві. У березні 1990 р. Верховна Рада Литви проголосила відновлення державного суверенітету своєї країни. Спроби центру вплинути на керівництво Литви за допомогою економічної блокади наштовхнулися на твердий намір литовців відстояти свою незалежність.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12 червня 1990 р. у Москві Декларацію про державний суверенітет Росії ухвалив Перший з'їзд народних депутатів цієї республіки. Головою Верховної Ради Росії було обрано Б. Єльцина, який перебував в опозиції до лідера «перебудови» М. Горбачова. У червні 1991 р. Б. Єльцина всенародним голосуванням було обрано першим президентом Росії.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16 липня 1990 р. новообрана Верховна Рада України прийняла Декларацію про державний суверенітет України. Цей документ віддзеркалював віковічну мрію українського народу про незалежність і свободу. Декларації про державний суверенітет проголосили також парламенти Білорусії, Молдови, Грузії. У Вірменії було проведено референдум, на якому абсолютна більшість населення проголосувала за незалежність.</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Втрата контролю над подіями в союзних республіках об'єднала прихильників «твердої руки» в політичній еліті СРСР. Відбулася серія спроб силового придушення прагнення народів Радянського Союзу до самостійності. У квітні 1989 р. війська атакували багатотисячний мітинг у Тбілісі, який проводився на підтримку суверенітету Грузії, убивши кілька десятків людей саперними лопатками. Уже сотні громадян впали жертвою нічного бронетанкового кидка в Баку в січні 1990 р., коли центр рятував комуністичне керівництво Азербайджану, влада від якого переходила до Народного фронту. У січні 1991 р. спецпідрозділ атакував Вільнюський </w:t>
      </w:r>
      <w:r w:rsidRPr="002A3634">
        <w:rPr>
          <w:color w:val="000000"/>
          <w:sz w:val="28"/>
          <w:szCs w:val="28"/>
          <w:lang w:val="uk-UA"/>
        </w:rPr>
        <w:lastRenderedPageBreak/>
        <w:t>телецентр. На його захист піднялися мирні жителі, і знову пролилася кров.</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Пересвідчившись, що СРСР невпинно йде до розпаду, і бажаючи принаймні стримати цей процес, М. Горбачов та його найближче оточення вирішили вдатися до найвагомішого аргументу - проведення всенародного референдуму 17 березня 1991 р. Питання в бюлетені </w:t>
      </w:r>
      <w:proofErr w:type="spellStart"/>
      <w:r w:rsidRPr="002A3634">
        <w:rPr>
          <w:color w:val="000000"/>
          <w:sz w:val="28"/>
          <w:szCs w:val="28"/>
          <w:lang w:val="uk-UA"/>
        </w:rPr>
        <w:t>формулювалося</w:t>
      </w:r>
      <w:proofErr w:type="spellEnd"/>
      <w:r w:rsidRPr="002A3634">
        <w:rPr>
          <w:color w:val="000000"/>
          <w:sz w:val="28"/>
          <w:szCs w:val="28"/>
          <w:lang w:val="uk-UA"/>
        </w:rPr>
        <w:t xml:space="preserve"> так, що учасники голосування могли висловитися за підтримку ідеї оновленої Федерації. За підсумками референдуму понад 75 % його учасників проголосували за збереження Союзу РСР. Проте в цій акції не взяли участь Грузія, Вірменія, Молдова, республіки Балтії.</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Однак підсумки референдуму не зупинили процес розпаду СРСР. Тоді М. Горбачов зробив інший тактичний крок. 23 квітня</w:t>
      </w:r>
      <w:r w:rsidRPr="002A3634">
        <w:rPr>
          <w:color w:val="000000"/>
          <w:sz w:val="28"/>
          <w:szCs w:val="28"/>
          <w:lang w:val="uk-UA"/>
        </w:rPr>
        <w:br/>
        <w:t>1991 р. він зумів підписати в підмосковній резиденції Ново-Огарьово угоду з керівництвом дев'яти союзних республік - Азербайджану, Білорусі, Казахстану, Киргизстану, Росії, Таджикистану, Туркменістану, Узбекистану, України. У цій угоді, відомій як «Заява 9 + 1», декларувалися принципи нового союзного договору. За наслідками угоди було опубліковано спільну заяву про невідкладні заходи щодо стабілізації ситуації в країні та подолання кризи. Проте на фоні протистояння - Горбачов - Єльцин між парламентами СРСР та Росії розгорнулася справжня «війна законів», яка паралізувала будь-яку конструктивну діяльність і породила відвертий вакуум влади.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Розробка проекту нової союзної угоди викликала багато суперечностей - не лише між центром та республіками, а й усередині союзних суб'єктів. М. Горбачов прагнув створення Союзу Суверенних Держав (ССД) як федерації, яка мала регулюватися конституцією союзного утворення, так як в іншому разі вся повнота влади належала б лідерам республік. 23 липня 1991 р. після тривалих дискусій у Ново-Огарьово було схвалено проект угоди про створення Співдружності Суверенних Держав. Остаточне підписання документа призначалося на 20 серпня 1991 р.</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Проте з цим договором, що суттєво обмежував владу центру й залишав поза Союзом шість республік, не погоджувалася консервативна частина вищого державно-партійного керівництва. Контролюючи провідні посади в державі, прихильники відновлення в СРСР </w:t>
      </w:r>
      <w:proofErr w:type="spellStart"/>
      <w:r w:rsidRPr="002A3634">
        <w:rPr>
          <w:color w:val="000000"/>
          <w:sz w:val="28"/>
          <w:szCs w:val="28"/>
          <w:lang w:val="uk-UA"/>
        </w:rPr>
        <w:t>доперебудовчих</w:t>
      </w:r>
      <w:proofErr w:type="spellEnd"/>
      <w:r w:rsidRPr="002A3634">
        <w:rPr>
          <w:color w:val="000000"/>
          <w:sz w:val="28"/>
          <w:szCs w:val="28"/>
          <w:lang w:val="uk-UA"/>
        </w:rPr>
        <w:t xml:space="preserve"> порядків 19 серпня зважилися на державний переворот. Було оголошено про створення Державного комітету з надзвичайного стану (ДКНС). До його складу ввійшли: Голова Верховної Ради СРСР А. Лук'янов, віце-президент Г. </w:t>
      </w:r>
      <w:proofErr w:type="spellStart"/>
      <w:r w:rsidRPr="002A3634">
        <w:rPr>
          <w:color w:val="000000"/>
          <w:sz w:val="28"/>
          <w:szCs w:val="28"/>
          <w:lang w:val="uk-UA"/>
        </w:rPr>
        <w:t>Янаєв</w:t>
      </w:r>
      <w:proofErr w:type="spellEnd"/>
      <w:r w:rsidRPr="002A3634">
        <w:rPr>
          <w:color w:val="000000"/>
          <w:sz w:val="28"/>
          <w:szCs w:val="28"/>
          <w:lang w:val="uk-UA"/>
        </w:rPr>
        <w:t xml:space="preserve">, прем'єр-міністр В. Павлов, перший заступник Голови Ради оборони О. </w:t>
      </w:r>
      <w:proofErr w:type="spellStart"/>
      <w:r w:rsidRPr="002A3634">
        <w:rPr>
          <w:color w:val="000000"/>
          <w:sz w:val="28"/>
          <w:szCs w:val="28"/>
          <w:lang w:val="uk-UA"/>
        </w:rPr>
        <w:t>Бакланов</w:t>
      </w:r>
      <w:proofErr w:type="spellEnd"/>
      <w:r w:rsidRPr="002A3634">
        <w:rPr>
          <w:color w:val="000000"/>
          <w:sz w:val="28"/>
          <w:szCs w:val="28"/>
          <w:lang w:val="uk-UA"/>
        </w:rPr>
        <w:t xml:space="preserve">, голова КДБ В. Крючков, міністр оборони Д. Язов, міністр внутрішніх справ Б. Пуго, голова Селянського союзу Б. </w:t>
      </w:r>
      <w:proofErr w:type="spellStart"/>
      <w:r w:rsidRPr="002A3634">
        <w:rPr>
          <w:color w:val="000000"/>
          <w:sz w:val="28"/>
          <w:szCs w:val="28"/>
          <w:lang w:val="uk-UA"/>
        </w:rPr>
        <w:t>Стародубцев</w:t>
      </w:r>
      <w:proofErr w:type="spellEnd"/>
      <w:r w:rsidRPr="002A3634">
        <w:rPr>
          <w:color w:val="000000"/>
          <w:sz w:val="28"/>
          <w:szCs w:val="28"/>
          <w:lang w:val="uk-UA"/>
        </w:rPr>
        <w:t xml:space="preserve">, один з найвищих керівників військово-промислового комплексу А. </w:t>
      </w:r>
      <w:proofErr w:type="spellStart"/>
      <w:r w:rsidRPr="002A3634">
        <w:rPr>
          <w:color w:val="000000"/>
          <w:sz w:val="28"/>
          <w:szCs w:val="28"/>
          <w:lang w:val="uk-UA"/>
        </w:rPr>
        <w:t>Тізяков</w:t>
      </w:r>
      <w:proofErr w:type="spellEnd"/>
      <w:r w:rsidRPr="002A3634">
        <w:rPr>
          <w:color w:val="000000"/>
          <w:sz w:val="28"/>
          <w:szCs w:val="28"/>
          <w:lang w:val="uk-UA"/>
        </w:rPr>
        <w:t>.</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Залишається до кінця не з'ясованою роль у цих подіях М. Горбачова. Формально він був ізольований у Форосі (Крим), де відпочивав. Однак певні обставини свідчать про те, що Президент використав сценарій, який уже було випробувано в дні тбіліської, бакинської та вільнюської трагедій. Не підтримуючи змовників відкрито, він дав їм можливість діяти на свій страх і ризик.</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lastRenderedPageBreak/>
        <w:t>У країні було оголошено надзвичайний стан, на вулиці Москви й ряду інших великих міст вивели війська, включаючи танки. Було заборонено вихід майже всіх центральних газет, припинили роботу всі, крім першого, канали Центрального телебачення, фактично всі радіостанції. Діяльність партій, за винятком КПРС, призупинялася. ЦК КПРС вимагав від партійних комітетів підтримати переворот.</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Повсюдний опір зусиллям заколотників, розгубленість у їхніх лавах, нерішучість у військах, негативне ставлення урядів більшості країн світу та міжнародної громадської думки - усе </w:t>
      </w:r>
      <w:proofErr w:type="spellStart"/>
      <w:r w:rsidRPr="002A3634">
        <w:rPr>
          <w:color w:val="000000"/>
          <w:sz w:val="28"/>
          <w:szCs w:val="28"/>
          <w:lang w:val="uk-UA"/>
        </w:rPr>
        <w:t>цеобумовило</w:t>
      </w:r>
      <w:proofErr w:type="spellEnd"/>
      <w:r w:rsidRPr="002A3634">
        <w:rPr>
          <w:color w:val="000000"/>
          <w:sz w:val="28"/>
          <w:szCs w:val="28"/>
          <w:lang w:val="uk-UA"/>
        </w:rPr>
        <w:t xml:space="preserve"> поразку путчу менш як за три доби.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Московський переворот 19-22 серпня 1991 р. мав перешкодити підписанню союзного договору і в таким спосіб зберегти залишки влади КПРС. Однак результат виявився протилежний - він лише стимулював процес дезінтеграції, якому намагався запобігти. М. Горбачов повернувся до Москви, проте владу не лише в РРФРС, а й у союзних структурах уже захопив Б. Єльцин.</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Після невдалої спроби консервативних сил здійснити державний переворот події в країні набули революційної стрімкості. Відразу ж після провалу путчу вісім республік заявили про свою незалежність. 24 серпня 1991 р. Верховна Рада УРСР ухвалила Акт проголошення незалежності України, за яким колишня союзна республіка стала суверенною державою. Балтійські республіки пішли ще далі. Вже визнані світовим співтовариством як незалежні держави, вони домоглися того, що 6 вересня 1991 р. Державна Рада СРСР за ініціативою М. Горбачова проголосувала за визнання самостійності Естонії, Латвії та Литви.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М. Горбачов під тиском обставин був змушений залишити посаду Генерального секретаря ЦК КПРС і розпустити її Центральний комітет. Діяльність Комуністичної партії спочатку була призупинена, а згодом і заборонена.</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М. Горбачов докладав відчайдушних зусиль, щоб урятувати радянську імперію. 14 листопада 1991 р. у Ново-Огарьово керівники семи республік (Росія, Білорусія, Азербайджан, Казахстан, Киргизстан, Туркменістан, Таджикистан) оголосили про намір створити нове міждержавне утворення, однак не поспішали втілювати його в життя, оскільки очікували результатів Всеукраїнського референдуму щодо незалежності.</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Результати Всеукраїнського референдуму були вражаючими. 1 грудня 1991 р. понад 90 % громадян, які брали участь у голосуванні, висловилися за самостійну суверенну державу. Того ж дня понад 61 % виборців обрали Президентом України Леоніда Кравчука.</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8 грудня 1991 р. у Біловезькій Пущі в Білорусі лідери Російської Федерації, України та Білорусі Б. Єльцин, Л. Кравчук та С. </w:t>
      </w:r>
      <w:proofErr w:type="spellStart"/>
      <w:r w:rsidRPr="002A3634">
        <w:rPr>
          <w:color w:val="000000"/>
          <w:sz w:val="28"/>
          <w:szCs w:val="28"/>
          <w:lang w:val="uk-UA"/>
        </w:rPr>
        <w:t>Шушкевич</w:t>
      </w:r>
      <w:proofErr w:type="spellEnd"/>
      <w:r w:rsidRPr="002A3634">
        <w:rPr>
          <w:color w:val="000000"/>
          <w:sz w:val="28"/>
          <w:szCs w:val="28"/>
          <w:lang w:val="uk-UA"/>
        </w:rPr>
        <w:t xml:space="preserve"> таємно від Президента М. Горбачова прийняли рішення про припинення існування СРСР і створення Співдружності Незалежних Держав (СНД). 21 грудня 1991 р. в Алмати до СНД приєднались Азербайджан, Вірменія, Казахстан, Киргизстан, Молдова, Таджикистан, Туркменістан та Узбекистан.</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lastRenderedPageBreak/>
        <w:t xml:space="preserve">25 грудня 1991 р. М. Горбачов склав свої повноваження Президента СРСР. Увечері того ж дня Президент США </w:t>
      </w:r>
      <w:proofErr w:type="spellStart"/>
      <w:r w:rsidRPr="002A3634">
        <w:rPr>
          <w:color w:val="000000"/>
          <w:sz w:val="28"/>
          <w:szCs w:val="28"/>
          <w:lang w:val="uk-UA"/>
        </w:rPr>
        <w:t>Дж</w:t>
      </w:r>
      <w:proofErr w:type="spellEnd"/>
      <w:r w:rsidRPr="002A3634">
        <w:rPr>
          <w:color w:val="000000"/>
          <w:sz w:val="28"/>
          <w:szCs w:val="28"/>
          <w:lang w:val="uk-UA"/>
        </w:rPr>
        <w:t>. Буш визнав незалежність Росії, України, Білорусі, Вірменії, Казахстану, Киргизстану, тобто тих держав, у яких діяльність компартій вже було заборонено. Визнання міжнародним співтовариством незалежності колишніх союзних республік зробило розпад СРСР незворотним. 30 грудня 1991 р. на зустрічі глав СНД у Мінську ухвалюється рішення про остаточне скасування державних структур СРСР.</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Важливо підкреслити, що радянська імперія </w:t>
      </w:r>
      <w:proofErr w:type="spellStart"/>
      <w:r w:rsidRPr="002A3634">
        <w:rPr>
          <w:color w:val="000000"/>
          <w:sz w:val="28"/>
          <w:szCs w:val="28"/>
          <w:lang w:val="uk-UA"/>
        </w:rPr>
        <w:t>розпалася</w:t>
      </w:r>
      <w:proofErr w:type="spellEnd"/>
      <w:r w:rsidRPr="002A3634">
        <w:rPr>
          <w:color w:val="000000"/>
          <w:sz w:val="28"/>
          <w:szCs w:val="28"/>
          <w:lang w:val="uk-UA"/>
        </w:rPr>
        <w:t xml:space="preserve"> не внаслідок воєнної агресії, а в результаті глибинних дезінтеграційних процесів, викликаних складними економічними й соціальними проблемами.</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У сучасній науковій літературі закінчення «холодної війни» пов'язують із процесом краху тоталітарних режимів у країнах Центральної і Південно-Східної Європи в результаті переможних демократичних революцій, що привели до розпаду світової системи соціалізму, з об'єднанням Німеччини й розвалом могутнього Радянського Союзу. Ці радикальні геополітичні зрушення стали результатом політики «перебудови» в СРСР, «нового зовнішньополітичного мислення» радянського керівництва на чолі з М. Горбачовим, що відбулися наприкінці 1980-х-на початку 90-х рр. </w:t>
      </w:r>
      <w:proofErr w:type="gramStart"/>
      <w:r w:rsidRPr="002A3634">
        <w:rPr>
          <w:color w:val="000000"/>
          <w:sz w:val="28"/>
          <w:szCs w:val="28"/>
          <w:lang w:val="en-US"/>
        </w:rPr>
        <w:t>XX</w:t>
      </w:r>
      <w:r w:rsidRPr="002A3634">
        <w:rPr>
          <w:color w:val="000000"/>
          <w:sz w:val="28"/>
          <w:szCs w:val="28"/>
        </w:rPr>
        <w:t xml:space="preserve"> </w:t>
      </w:r>
      <w:r w:rsidRPr="002A3634">
        <w:rPr>
          <w:color w:val="000000"/>
          <w:sz w:val="28"/>
          <w:szCs w:val="28"/>
          <w:lang w:val="uk-UA"/>
        </w:rPr>
        <w:t>ст.</w:t>
      </w:r>
      <w:proofErr w:type="gramEnd"/>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Крах соціалізму в </w:t>
      </w:r>
      <w:proofErr w:type="spellStart"/>
      <w:r w:rsidRPr="002A3634">
        <w:rPr>
          <w:color w:val="000000"/>
          <w:sz w:val="28"/>
          <w:szCs w:val="28"/>
          <w:lang w:val="uk-UA"/>
        </w:rPr>
        <w:t>центральносхідноєвропейських</w:t>
      </w:r>
      <w:proofErr w:type="spellEnd"/>
      <w:r w:rsidRPr="002A3634">
        <w:rPr>
          <w:color w:val="000000"/>
          <w:sz w:val="28"/>
          <w:szCs w:val="28"/>
          <w:lang w:val="uk-UA"/>
        </w:rPr>
        <w:t xml:space="preserve"> країнах та дезінтеграція СРСР </w:t>
      </w:r>
      <w:proofErr w:type="spellStart"/>
      <w:r w:rsidRPr="002A3634">
        <w:rPr>
          <w:color w:val="000000"/>
          <w:sz w:val="28"/>
          <w:szCs w:val="28"/>
          <w:lang w:val="uk-UA"/>
        </w:rPr>
        <w:t>глобально</w:t>
      </w:r>
      <w:proofErr w:type="spellEnd"/>
      <w:r w:rsidRPr="002A3634">
        <w:rPr>
          <w:color w:val="000000"/>
          <w:sz w:val="28"/>
          <w:szCs w:val="28"/>
          <w:lang w:val="uk-UA"/>
        </w:rPr>
        <w:t xml:space="preserve"> змінили геополітичну систему світу. По-перше, зникла глобальна </w:t>
      </w:r>
      <w:proofErr w:type="spellStart"/>
      <w:r w:rsidRPr="002A3634">
        <w:rPr>
          <w:color w:val="000000"/>
          <w:sz w:val="28"/>
          <w:szCs w:val="28"/>
          <w:lang w:val="uk-UA"/>
        </w:rPr>
        <w:t>двосистемність</w:t>
      </w:r>
      <w:proofErr w:type="spellEnd"/>
      <w:r w:rsidRPr="002A3634">
        <w:rPr>
          <w:color w:val="000000"/>
          <w:sz w:val="28"/>
          <w:szCs w:val="28"/>
          <w:lang w:val="uk-UA"/>
        </w:rPr>
        <w:t xml:space="preserve"> (Схід-Захід, комунізм-капіталізм) і відповідно </w:t>
      </w:r>
      <w:proofErr w:type="spellStart"/>
      <w:r w:rsidRPr="002A3634">
        <w:rPr>
          <w:color w:val="000000"/>
          <w:sz w:val="28"/>
          <w:szCs w:val="28"/>
          <w:lang w:val="uk-UA"/>
        </w:rPr>
        <w:t>двополюсність</w:t>
      </w:r>
      <w:proofErr w:type="spellEnd"/>
      <w:r w:rsidRPr="002A3634">
        <w:rPr>
          <w:color w:val="000000"/>
          <w:sz w:val="28"/>
          <w:szCs w:val="28"/>
          <w:lang w:val="uk-UA"/>
        </w:rPr>
        <w:t xml:space="preserve"> у міжнародних відносинах (конфронтація по лініях СРСР-США, Варшавський договір-НАТО). У «холодній війні» зазнали поразки соціалістичні країни на чолі з їхнім лідером - Радянським Союзом. По-друге, у світі виникла </w:t>
      </w:r>
      <w:proofErr w:type="spellStart"/>
      <w:r w:rsidRPr="002A3634">
        <w:rPr>
          <w:color w:val="000000"/>
          <w:sz w:val="28"/>
          <w:szCs w:val="28"/>
          <w:lang w:val="uk-UA"/>
        </w:rPr>
        <w:t>багатополюсність</w:t>
      </w:r>
      <w:proofErr w:type="spellEnd"/>
      <w:r w:rsidRPr="002A3634">
        <w:rPr>
          <w:color w:val="000000"/>
          <w:sz w:val="28"/>
          <w:szCs w:val="28"/>
          <w:lang w:val="uk-UA"/>
        </w:rPr>
        <w:t xml:space="preserve"> з очевидною перевагою переможця в «холодній війні» - Сполучених Штатів Америки. Окремі центри геополітичної сили (Китай, Японія, Європейський Союз та ін.) вимагають перегляду світоустрою, що склався після Другої світової війни, обстоюють </w:t>
      </w:r>
      <w:proofErr w:type="spellStart"/>
      <w:r w:rsidRPr="002A3634">
        <w:rPr>
          <w:color w:val="000000"/>
          <w:sz w:val="28"/>
          <w:szCs w:val="28"/>
          <w:lang w:val="uk-UA"/>
        </w:rPr>
        <w:t>багатовимірність</w:t>
      </w:r>
      <w:proofErr w:type="spellEnd"/>
      <w:r w:rsidRPr="002A3634">
        <w:rPr>
          <w:color w:val="000000"/>
          <w:sz w:val="28"/>
          <w:szCs w:val="28"/>
          <w:lang w:val="uk-UA"/>
        </w:rPr>
        <w:t xml:space="preserve"> світового розвитку. По-третє, розвалилась </w:t>
      </w:r>
      <w:proofErr w:type="spellStart"/>
      <w:r w:rsidRPr="002A3634">
        <w:rPr>
          <w:color w:val="000000"/>
          <w:sz w:val="28"/>
          <w:szCs w:val="28"/>
          <w:lang w:val="uk-UA"/>
        </w:rPr>
        <w:t>Ялтинсько</w:t>
      </w:r>
      <w:proofErr w:type="spellEnd"/>
      <w:r w:rsidRPr="002A3634">
        <w:rPr>
          <w:color w:val="000000"/>
          <w:sz w:val="28"/>
          <w:szCs w:val="28"/>
          <w:lang w:val="uk-UA"/>
        </w:rPr>
        <w:t>-Потсдамська система перерозподілу Європейського континенту на сфери впливу переможців у Другій світовій війні. По-четверте, зменшилася напруженість міжнародних відносин, остаточно було зламано «залізну завісу», що відокремлювала народи колишньої комуністичної імперії від решти цивілізованого світу.</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На геополітичному кліматі Європи рельєфно позначилося створення незалежної України, що докорінно змінило статус інших країн у Східній Європі. Уперше в новітній історії ці країни опинилися відокремленими від Росії. Незалежна й демократична Україна посилює відчуття безпеки в Словаччині, Польщі, Румунії, Угорщині. Відокремлення України від Росії у процесі розпаду СРСР стало, на думку відомого американського політолога З. </w:t>
      </w:r>
      <w:proofErr w:type="spellStart"/>
      <w:r w:rsidRPr="002A3634">
        <w:rPr>
          <w:color w:val="000000"/>
          <w:sz w:val="28"/>
          <w:szCs w:val="28"/>
          <w:lang w:val="uk-UA"/>
        </w:rPr>
        <w:t>Бжезинського</w:t>
      </w:r>
      <w:proofErr w:type="spellEnd"/>
      <w:r w:rsidRPr="002A3634">
        <w:rPr>
          <w:color w:val="000000"/>
          <w:sz w:val="28"/>
          <w:szCs w:val="28"/>
          <w:lang w:val="uk-UA"/>
        </w:rPr>
        <w:t>, центральною геополітичною подією, оскільки без України Росія нездатна відродити євразійську імперію.</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Сфери впливу Росії після краху СРСР суттєво звузилися. Росія зіткнулася зі становищем, коли вона перестала бути господарем великої </w:t>
      </w:r>
      <w:r w:rsidRPr="002A3634">
        <w:rPr>
          <w:color w:val="000000"/>
          <w:sz w:val="28"/>
          <w:szCs w:val="28"/>
          <w:lang w:val="uk-UA"/>
        </w:rPr>
        <w:lastRenderedPageBreak/>
        <w:t>трансконтинентальної імперії. Кордони держави скоротилися, як шагренева шкіра. Вони стали такими, як із Заходом десь на 1600 р., за правління І. Грозного, з Кавказом - як на початку 1800-х рр., із Середньою Азією - як у середині тих же років. Ці територіальні зміни кинули суттєві виклики російським національним інтересам.</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Проте й після розпаду СРСР Росія залишається найбільшою за територією державою планети. Вона успадкувала від Радянського Союзу 75 % території, 51 % населення, 60 % основних фондів, 76 % підприємств, що виробляли засоби виробництва, їй належало 90 % видобутку нафти, 73 % газу, 63 % виробництва електроенергії. В її розпорядженні перебувало 80 % експорту нафти й майже 100 % природного газу. На початку 1990-х рр. Росія виробляла майже половину ВНП колишнього СРСР.</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З розвалом СРСР зазнали краху й радянські впливи. Усі країни Центральної та Східної Європи відмовилися від соціалістичного шляху розвитку, який нав'язав їм Радянський Союз. Розпад «соціалістичного табору», основою якого були країни соціалістичної співдружності, об'єктивно призвів до розпуску його провідних економічних і військово-політичних структур. 27 червня 1991 р. було підписано протокол про розпуск Ради Економічної взаємодопомоги (РЕВ), а 1 липня того ж року - протокол про припинення діяльності Організації Варшавського договору (ОВД), яка вже з 1990 р. (з часу об'єднання Німеччини), існувала, власне, лише на папері.</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Ураховуючи нові реалії політичного життя, Нарада голів країн-членів НАТО 5-6 липня 1990 р. прийняла Лондонську декларацію, яка внесла радикальні зміни у воєнну доктрину блоку НАТО. Учасники наради взяли на себе зобов'язання про ненапад на інші держави, а ядерні озброєння було проголошено «зброєю екстремальної ситуації».</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Декларація Римської сесії Ради НАТО 1991 р. виробила нову стратегічну концепцію альянсу, яка передбачала активізацію ролі НАТО у врегулюванні конфліктів не лише в Європі, а й за її мерами в разі загрози безпеці континенту, формування власне європейської системи безпеки та оборони (ЄСБО) в межах альянсу, створення Ради Північноатлантичного співробітництва (РПАС) з метою налагодження взаємин з країнами Центральної і Східної Європи (ЦСЄ). Концепція наголошувала, що політика безпеки </w:t>
      </w:r>
      <w:proofErr w:type="spellStart"/>
      <w:r w:rsidRPr="002A3634">
        <w:rPr>
          <w:color w:val="000000"/>
          <w:sz w:val="28"/>
          <w:szCs w:val="28"/>
          <w:lang w:val="uk-UA"/>
        </w:rPr>
        <w:t>грунтується</w:t>
      </w:r>
      <w:proofErr w:type="spellEnd"/>
      <w:r w:rsidRPr="002A3634">
        <w:rPr>
          <w:color w:val="000000"/>
          <w:sz w:val="28"/>
          <w:szCs w:val="28"/>
          <w:lang w:val="uk-UA"/>
        </w:rPr>
        <w:t xml:space="preserve"> на трьох елементах, які доповнюють один одного: 1) діалог і співробітництво як між усіма країнами континенту, так і в межах трансатлантичних та західноєвропейських інституцій (НАТО, НБСЄ, ЄС, Ради Європи та ін.); 2) підтримання колективної оборонної спроможності; 3) військовий вимір, який залишався невід'ємним для досягнення цих цілей.</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На початку 1990-х років Північноатлантичний альянс зазнав суттєвих змін. Із військового блоку він дедалі більше став перетворюватися па політичний. Майже всі колишні союзники СРСР по ОВД, а згодом і деякі пострадянські країни, які утворилися в результаті розпаду СРСР, заявили про своє бажання вступити до НАТО. Такі їхні дії значною мірою продиктовані прагненням забезпечити собі стабільність і безпеку за нових умов.</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lastRenderedPageBreak/>
        <w:t xml:space="preserve">Етапним у </w:t>
      </w:r>
      <w:proofErr w:type="spellStart"/>
      <w:r w:rsidRPr="002A3634">
        <w:rPr>
          <w:color w:val="000000"/>
          <w:sz w:val="28"/>
          <w:szCs w:val="28"/>
          <w:lang w:val="uk-UA"/>
        </w:rPr>
        <w:t>постконфронтаційному</w:t>
      </w:r>
      <w:proofErr w:type="spellEnd"/>
      <w:r w:rsidRPr="002A3634">
        <w:rPr>
          <w:color w:val="000000"/>
          <w:sz w:val="28"/>
          <w:szCs w:val="28"/>
          <w:lang w:val="uk-UA"/>
        </w:rPr>
        <w:t xml:space="preserve"> розвитку альянсу став Брюссельський саміт НАТО, що відбувся 10-11 січня 1994 р. На ньому було ухвалено такі основні рішення: запровадження програми «Партнерство заради миру» (ПЗМ) як нового підходу до співробітництва з країнами ЦСЄ та колишнього СРСР, котрий </w:t>
      </w:r>
      <w:proofErr w:type="spellStart"/>
      <w:r w:rsidRPr="002A3634">
        <w:rPr>
          <w:color w:val="000000"/>
          <w:sz w:val="28"/>
          <w:szCs w:val="28"/>
          <w:lang w:val="uk-UA"/>
        </w:rPr>
        <w:t>грунтується</w:t>
      </w:r>
      <w:proofErr w:type="spellEnd"/>
      <w:r w:rsidRPr="002A3634">
        <w:rPr>
          <w:color w:val="000000"/>
          <w:sz w:val="28"/>
          <w:szCs w:val="28"/>
          <w:lang w:val="uk-UA"/>
        </w:rPr>
        <w:t xml:space="preserve"> на принципі відкритості альянсу для нових членів; домовленість про розробку нової військової концепції Багатонаціональних об'єднаних </w:t>
      </w:r>
      <w:proofErr w:type="spellStart"/>
      <w:r w:rsidRPr="002A3634">
        <w:rPr>
          <w:color w:val="000000"/>
          <w:sz w:val="28"/>
          <w:szCs w:val="28"/>
          <w:lang w:val="uk-UA"/>
        </w:rPr>
        <w:t>оперативно</w:t>
      </w:r>
      <w:proofErr w:type="spellEnd"/>
      <w:r w:rsidRPr="002A3634">
        <w:rPr>
          <w:color w:val="000000"/>
          <w:sz w:val="28"/>
          <w:szCs w:val="28"/>
          <w:lang w:val="uk-UA"/>
        </w:rPr>
        <w:t>-тактичних сил (БООТС); започаткування обговорення в межах альянсу питання про розповсюдження ядерної зброї; розвиток програми співробітництва з країнами Середземномор'я.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З розвалом світової системи соціалізму й розпадом СРСР зламалася біполярна система міжнародних відносин, що скасувало систему колишнього балансу сил на всіх рівнях. У військово-стратегічному плану світ став виразно однополюсним. Досить прозорі донедавна завдання оборони пересунули проблеми безпеки до набагато складніших політичних та економічних питань.</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На перше місце у військово-економічному плані однозначно вийшли США, а також члени Європейського Союзу. Вони змогли зберегти й збагатити традиції спільного індустріального розвитку, демократичні ідеї в галузі політичної культури, сповідування різних гілок однієї християнської віри, мирного врегулювання конфліктів. Через взаємне перебування у військово-політичних структурах НАТО вони синхронізували спільні інтереси й в інших сферах життя.</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Сполучені Штати Америки на початку 1990-х рр. стали незаперечним лідером світу. Вони потрапили в унікальне становище - стали першою й єдиною справді глобальною світовою державою. Це була їхня історична перемога над колишнім Радянським Союзом. Віднині головною стратегічною метою США в Європі стало зміцнення американського плацдарму на Євразійському континенті для панування Сполучених Штатів у Євразії.</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 умовах </w:t>
      </w:r>
      <w:proofErr w:type="spellStart"/>
      <w:r w:rsidRPr="002A3634">
        <w:rPr>
          <w:color w:val="000000"/>
          <w:sz w:val="28"/>
          <w:szCs w:val="28"/>
          <w:lang w:val="uk-UA"/>
        </w:rPr>
        <w:t>постбіполярного</w:t>
      </w:r>
      <w:proofErr w:type="spellEnd"/>
      <w:r w:rsidRPr="002A3634">
        <w:rPr>
          <w:color w:val="000000"/>
          <w:sz w:val="28"/>
          <w:szCs w:val="28"/>
          <w:lang w:val="uk-UA"/>
        </w:rPr>
        <w:t xml:space="preserve"> світу США зіткнулися з далеко ширшим колом проблем, аніж це було в період їхнього протистояння з Радянським Союзом. Насамперед необхідно пильно стежити за тим, щоб на міжнародній арені не з'явився суперник, який міг би скласти конкуренцію Америці, особливо в Євразії. Звичайно, що ні Великобританія, ні Франція, ні об'єднана Німеччина, яка досить швидко перетворилася на лідера в Центральній Європі, тим більше будь-яка інша європейська держава не можуть конкурувати зі США в геополітичному плані.</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Інша річ - Європейський Союз. Після підписання 12-ма країнами Європи в 1992 р. Маастрихтської угоди їхні позиції в розв'язанні світових проблем значно зміцнилися. Західна Європа намагається поступово звільнитися від дещо принизливої опіки «старшої сестри», роль якої в роки «холодної війни» приписали собі США і використовували як політичну та військову противагу СРСР. Неминуче перегрупування структурних компонентів європейської системи безпеки, очевидно, набагато підвищить вагу європейських інтеграційних інституцій, що ускладнить військово-</w:t>
      </w:r>
      <w:r w:rsidRPr="002A3634">
        <w:rPr>
          <w:color w:val="000000"/>
          <w:sz w:val="28"/>
          <w:szCs w:val="28"/>
          <w:lang w:val="uk-UA"/>
        </w:rPr>
        <w:lastRenderedPageBreak/>
        <w:t>політичне домінування США на континенті.</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Сполучені Штати Америки пильно стежать за розвитком подій в Азіатсько-Тихоокеанському регіоні. Триває його потужне економічне піднесення. За оцінками аналітиків, масштаби господарських досягнень регіону незабаром зрівняються з потенціалом США, а також становитимуть 80 % сукупної економічної могутності ЄС. За прикладом світових та європейських економічних об'єднань країни Азіатсько-тихоокеанського регіону прагнуть до тіснішого господарського інтегрування. Своєрідним відкриттям для світу стали спроби створення азійського варіанта «спільного ринку». Уже існують проекти створення «Великого Китаю». «Економічної зони Японського моря», зони вільної торгівлі в північно-західній частині Тихого океану та ін. Якщо економіки країн регіону зблизяться ще тісніше, дуже ймовірний перехід ролі світового економічного центру від Атлантики до країн Азіатсько-Тихоокеанського регіону.</w:t>
      </w:r>
    </w:p>
    <w:p w:rsidR="0031658F" w:rsidRPr="002A3634" w:rsidRDefault="0031658F" w:rsidP="0031658F">
      <w:pPr>
        <w:shd w:val="clear" w:color="auto" w:fill="FFFFFF"/>
        <w:ind w:firstLine="720"/>
        <w:jc w:val="both"/>
        <w:rPr>
          <w:sz w:val="28"/>
          <w:szCs w:val="28"/>
        </w:rPr>
      </w:pPr>
      <w:r w:rsidRPr="002A3634">
        <w:rPr>
          <w:color w:val="000000"/>
          <w:sz w:val="28"/>
          <w:szCs w:val="28"/>
          <w:lang w:val="uk-UA"/>
        </w:rPr>
        <w:t xml:space="preserve">Наприкінці лекції наголосимо, ось па чому. Під впливом </w:t>
      </w:r>
      <w:proofErr w:type="spellStart"/>
      <w:r w:rsidRPr="002A3634">
        <w:rPr>
          <w:color w:val="000000"/>
          <w:sz w:val="28"/>
          <w:szCs w:val="28"/>
          <w:lang w:val="uk-UA"/>
        </w:rPr>
        <w:t>перебудовчих</w:t>
      </w:r>
      <w:proofErr w:type="spellEnd"/>
      <w:r w:rsidRPr="002A3634">
        <w:rPr>
          <w:color w:val="000000"/>
          <w:sz w:val="28"/>
          <w:szCs w:val="28"/>
          <w:lang w:val="uk-UA"/>
        </w:rPr>
        <w:t xml:space="preserve"> процесів у СРСР, у результаті глибинних внутрішніх суперечностей системного характеру в країнах Центральної та Південно-Східної Європи протягом 1989-1990 рр. відбулися демократичні революції. Вони привели до краху тоталітарних комуністичних режимів, забезпечивши перемогу прогресивних демократичних сил. За винятком Румунії і Югославії, революції мали мирний характер. Нові політичні сили, що прийшли до влади в країнах цього регіону, взяли курс на побудову демократичного правового суспільства на засадах ринкової економіки.</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Важливою подією міжнародного значення стало об'єднання Німеччини, що привело до ліквідації </w:t>
      </w:r>
      <w:proofErr w:type="spellStart"/>
      <w:r w:rsidRPr="002A3634">
        <w:rPr>
          <w:color w:val="000000"/>
          <w:sz w:val="28"/>
          <w:szCs w:val="28"/>
          <w:lang w:val="uk-UA"/>
        </w:rPr>
        <w:t>Ялтинсько</w:t>
      </w:r>
      <w:proofErr w:type="spellEnd"/>
      <w:r w:rsidRPr="002A3634">
        <w:rPr>
          <w:color w:val="000000"/>
          <w:sz w:val="28"/>
          <w:szCs w:val="28"/>
          <w:lang w:val="uk-UA"/>
        </w:rPr>
        <w:t>-Потсдамської системи міжнародних відносин. На політичній карті Європи з'явилась економічно могутня держава з населенням 87 млн. осіб, яка завдяки своєму є однією з найбільших держав світу, а нині прагне стати постійним членом Ради Безпеки ООН.</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Могутні дезінтеграційні процеси в СРСР, що стали результатом політики перебудови, демократизації, гласності, спершу започаткували так званий «парад </w:t>
      </w:r>
      <w:proofErr w:type="spellStart"/>
      <w:r w:rsidRPr="002A3634">
        <w:rPr>
          <w:color w:val="000000"/>
          <w:sz w:val="28"/>
          <w:szCs w:val="28"/>
          <w:lang w:val="uk-UA"/>
        </w:rPr>
        <w:t>суверенітетів</w:t>
      </w:r>
      <w:proofErr w:type="spellEnd"/>
      <w:r w:rsidRPr="002A3634">
        <w:rPr>
          <w:color w:val="000000"/>
          <w:sz w:val="28"/>
          <w:szCs w:val="28"/>
          <w:lang w:val="uk-UA"/>
        </w:rPr>
        <w:t>» - прийняття вищими законодавчими органами союзних республік декларацій про їхній державний суверенітет. Спроби М. Горбачова та його найближчого оточення зберегти СРСР шляхом підготовки й підписання нового союзного договору не дали бажаних наслідків. Незграбна спроба реакційних сил здійснити державний переворот закінчилася повним провалом. На очах у світової громадськості розвалилася радянська тоталітарна імперія. Колишні союзні республіки стали незалежними державами. У грудні 1991 р. лідери Росії, України і Білорусі в Біловезькій Пущі (біля Бреста) прийняли рішення про припинення існування СРСР і створення Співдружності Незалежних Держав (СНД).</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Розпад СРСР мав глобальні міжнародні наслідки. З його крахом припинилася «холодна війна», яка тривала майже півстоліття. Відійшов у минуле поділ світу на два ворогуючі між собою геополітичні центри. </w:t>
      </w:r>
      <w:proofErr w:type="spellStart"/>
      <w:r w:rsidRPr="002A3634">
        <w:rPr>
          <w:color w:val="000000"/>
          <w:sz w:val="28"/>
          <w:szCs w:val="28"/>
          <w:lang w:val="uk-UA"/>
        </w:rPr>
        <w:t>Розпалася</w:t>
      </w:r>
      <w:proofErr w:type="spellEnd"/>
      <w:r w:rsidRPr="002A3634">
        <w:rPr>
          <w:color w:val="000000"/>
          <w:sz w:val="28"/>
          <w:szCs w:val="28"/>
          <w:lang w:val="uk-UA"/>
        </w:rPr>
        <w:t xml:space="preserve"> «світова система соціалізму» разом з її провідними структурами - Організацією Варшавського договору та Радою економічної взаємодопомоги. </w:t>
      </w:r>
      <w:r w:rsidRPr="002A3634">
        <w:rPr>
          <w:color w:val="000000"/>
          <w:sz w:val="28"/>
          <w:szCs w:val="28"/>
          <w:lang w:val="uk-UA"/>
        </w:rPr>
        <w:lastRenderedPageBreak/>
        <w:t>Країни Центральної та Східної Європи стали на шлях інтеграції до економічних, військових і політичних європейських та світових структур.</w:t>
      </w:r>
    </w:p>
    <w:p w:rsidR="0031658F" w:rsidRPr="002A3634" w:rsidRDefault="0031658F" w:rsidP="0031658F">
      <w:pPr>
        <w:shd w:val="clear" w:color="auto" w:fill="FFFFFF"/>
        <w:ind w:firstLine="720"/>
        <w:jc w:val="both"/>
        <w:rPr>
          <w:sz w:val="28"/>
          <w:szCs w:val="28"/>
          <w:lang w:val="uk-UA"/>
        </w:rPr>
      </w:pPr>
      <w:r w:rsidRPr="002A3634">
        <w:rPr>
          <w:color w:val="000000"/>
          <w:sz w:val="28"/>
          <w:szCs w:val="28"/>
          <w:lang w:val="uk-UA"/>
        </w:rPr>
        <w:t xml:space="preserve">США, спираючись на колосальний економічний і військовий потенціал, перетворилися на єдиного світового лідера. Роль «світового жандарма», для якого немає ефективного стримування, наштовхує керівні кола Сполучених Штатів на одноосібні насильницькі акції проти порушників (з американського погляду) міжнародних «правил поведінки». Військово-політичні акції США на світовій арені набувають дедалі більшої спонтанності, що викликає серйозну стурбованість навіть у союзників </w:t>
      </w:r>
      <w:proofErr w:type="spellStart"/>
      <w:r w:rsidRPr="002A3634">
        <w:rPr>
          <w:color w:val="000000"/>
          <w:sz w:val="28"/>
          <w:szCs w:val="28"/>
          <w:lang w:val="uk-UA"/>
        </w:rPr>
        <w:t>Вашингтона</w:t>
      </w:r>
      <w:proofErr w:type="spellEnd"/>
      <w:r w:rsidRPr="002A3634">
        <w:rPr>
          <w:color w:val="000000"/>
          <w:sz w:val="28"/>
          <w:szCs w:val="28"/>
          <w:lang w:val="uk-UA"/>
        </w:rPr>
        <w:t>.</w:t>
      </w:r>
    </w:p>
    <w:p w:rsidR="0031658F" w:rsidRPr="002A3634" w:rsidRDefault="0031658F" w:rsidP="0031658F">
      <w:pPr>
        <w:shd w:val="clear" w:color="auto" w:fill="FFFFFF"/>
        <w:ind w:firstLine="720"/>
        <w:jc w:val="both"/>
        <w:rPr>
          <w:sz w:val="28"/>
          <w:szCs w:val="28"/>
        </w:rPr>
      </w:pPr>
      <w:r w:rsidRPr="002A3634">
        <w:rPr>
          <w:b/>
          <w:bCs/>
          <w:color w:val="323232"/>
          <w:sz w:val="28"/>
          <w:szCs w:val="28"/>
          <w:lang w:val="uk-UA"/>
        </w:rPr>
        <w:t>Література</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Александров В. В. Есин Е. Н. </w:t>
      </w:r>
      <w:proofErr w:type="spellStart"/>
      <w:r w:rsidRPr="002A3634">
        <w:rPr>
          <w:color w:val="000000"/>
          <w:sz w:val="28"/>
          <w:szCs w:val="28"/>
        </w:rPr>
        <w:t>Обьединение</w:t>
      </w:r>
      <w:proofErr w:type="spellEnd"/>
      <w:r w:rsidRPr="002A3634">
        <w:rPr>
          <w:color w:val="000000"/>
          <w:sz w:val="28"/>
          <w:szCs w:val="28"/>
        </w:rPr>
        <w:t xml:space="preserve"> Германии и провал германской политики Советского руководства. - М., 1995.</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Ватлин</w:t>
      </w:r>
      <w:proofErr w:type="spellEnd"/>
      <w:r w:rsidRPr="002A3634">
        <w:rPr>
          <w:iCs/>
          <w:color w:val="000000"/>
          <w:sz w:val="28"/>
          <w:szCs w:val="28"/>
        </w:rPr>
        <w:t xml:space="preserve"> А. Ю. </w:t>
      </w:r>
      <w:r w:rsidRPr="002A3634">
        <w:rPr>
          <w:color w:val="000000"/>
          <w:sz w:val="28"/>
          <w:szCs w:val="28"/>
        </w:rPr>
        <w:t>Германия в XX веке. — М., 2003.</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Горбатчук</w:t>
      </w:r>
      <w:proofErr w:type="spellEnd"/>
      <w:r w:rsidRPr="002A3634">
        <w:rPr>
          <w:iCs/>
          <w:color w:val="000000"/>
          <w:sz w:val="28"/>
          <w:szCs w:val="28"/>
        </w:rPr>
        <w:t xml:space="preserve"> Г. О., </w:t>
      </w:r>
      <w:proofErr w:type="spellStart"/>
      <w:r w:rsidRPr="002A3634">
        <w:rPr>
          <w:iCs/>
          <w:color w:val="000000"/>
          <w:sz w:val="28"/>
          <w:szCs w:val="28"/>
        </w:rPr>
        <w:t>Кудряченко</w:t>
      </w:r>
      <w:proofErr w:type="spellEnd"/>
      <w:r w:rsidRPr="002A3634">
        <w:rPr>
          <w:iCs/>
          <w:color w:val="000000"/>
          <w:sz w:val="28"/>
          <w:szCs w:val="28"/>
        </w:rPr>
        <w:t xml:space="preserve"> А. І. </w:t>
      </w:r>
      <w:proofErr w:type="spellStart"/>
      <w:r w:rsidRPr="002A3634">
        <w:rPr>
          <w:color w:val="000000"/>
          <w:sz w:val="28"/>
          <w:szCs w:val="28"/>
        </w:rPr>
        <w:t>Відносини</w:t>
      </w:r>
      <w:proofErr w:type="spellEnd"/>
      <w:r w:rsidRPr="002A3634">
        <w:rPr>
          <w:color w:val="000000"/>
          <w:sz w:val="28"/>
          <w:szCs w:val="28"/>
        </w:rPr>
        <w:t xml:space="preserve"> ФРН-НДР: </w:t>
      </w:r>
      <w:proofErr w:type="spellStart"/>
      <w:r w:rsidRPr="002A3634">
        <w:rPr>
          <w:color w:val="000000"/>
          <w:sz w:val="28"/>
          <w:szCs w:val="28"/>
        </w:rPr>
        <w:t>від</w:t>
      </w:r>
      <w:proofErr w:type="spellEnd"/>
      <w:r w:rsidRPr="002A3634">
        <w:rPr>
          <w:color w:val="000000"/>
          <w:sz w:val="28"/>
          <w:szCs w:val="28"/>
        </w:rPr>
        <w:t xml:space="preserve"> </w:t>
      </w:r>
      <w:proofErr w:type="spellStart"/>
      <w:r w:rsidRPr="002A3634">
        <w:rPr>
          <w:color w:val="000000"/>
          <w:sz w:val="28"/>
          <w:szCs w:val="28"/>
        </w:rPr>
        <w:t>визнання</w:t>
      </w:r>
      <w:proofErr w:type="spellEnd"/>
      <w:r w:rsidRPr="002A3634">
        <w:rPr>
          <w:color w:val="000000"/>
          <w:sz w:val="28"/>
          <w:szCs w:val="28"/>
        </w:rPr>
        <w:t xml:space="preserve"> до </w:t>
      </w:r>
      <w:proofErr w:type="spellStart"/>
      <w:r w:rsidRPr="002A3634">
        <w:rPr>
          <w:color w:val="000000"/>
          <w:sz w:val="28"/>
          <w:szCs w:val="28"/>
        </w:rPr>
        <w:t>єднання</w:t>
      </w:r>
      <w:proofErr w:type="spellEnd"/>
      <w:r w:rsidRPr="002A3634">
        <w:rPr>
          <w:color w:val="000000"/>
          <w:sz w:val="28"/>
          <w:szCs w:val="28"/>
        </w:rPr>
        <w:t>. - К., 1994.</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Гуськова</w:t>
      </w:r>
      <w:proofErr w:type="spellEnd"/>
      <w:r w:rsidRPr="002A3634">
        <w:rPr>
          <w:iCs/>
          <w:color w:val="000000"/>
          <w:sz w:val="28"/>
          <w:szCs w:val="28"/>
        </w:rPr>
        <w:t xml:space="preserve"> Е. Ю. </w:t>
      </w:r>
      <w:r w:rsidRPr="002A3634">
        <w:rPr>
          <w:color w:val="000000"/>
          <w:sz w:val="28"/>
          <w:szCs w:val="28"/>
        </w:rPr>
        <w:t>История югославского кризиса. 1990-2000.- М., 2002.</w:t>
      </w:r>
    </w:p>
    <w:p w:rsidR="0031658F" w:rsidRPr="002A3634" w:rsidRDefault="0031658F" w:rsidP="0031658F">
      <w:pPr>
        <w:numPr>
          <w:ilvl w:val="0"/>
          <w:numId w:val="1"/>
        </w:numPr>
        <w:shd w:val="clear" w:color="auto" w:fill="FFFFFF"/>
        <w:jc w:val="both"/>
        <w:rPr>
          <w:sz w:val="28"/>
          <w:szCs w:val="28"/>
        </w:rPr>
      </w:pPr>
      <w:r w:rsidRPr="002A3634">
        <w:rPr>
          <w:color w:val="000000"/>
          <w:sz w:val="28"/>
          <w:szCs w:val="28"/>
        </w:rPr>
        <w:t>Договор об окончательном урегулировании в отношении Германии 1990 г. // Вестник МИД СССР. 1990.</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Коппель</w:t>
      </w:r>
      <w:proofErr w:type="spellEnd"/>
      <w:r w:rsidRPr="002A3634">
        <w:rPr>
          <w:iCs/>
          <w:color w:val="000000"/>
          <w:sz w:val="28"/>
          <w:szCs w:val="28"/>
        </w:rPr>
        <w:t xml:space="preserve"> О. А. </w:t>
      </w:r>
      <w:proofErr w:type="spellStart"/>
      <w:r w:rsidRPr="002A3634">
        <w:rPr>
          <w:color w:val="000000"/>
          <w:sz w:val="28"/>
          <w:szCs w:val="28"/>
        </w:rPr>
        <w:t>Перська</w:t>
      </w:r>
      <w:proofErr w:type="spellEnd"/>
      <w:r w:rsidRPr="002A3634">
        <w:rPr>
          <w:color w:val="000000"/>
          <w:sz w:val="28"/>
          <w:szCs w:val="28"/>
        </w:rPr>
        <w:t xml:space="preserve"> затока: </w:t>
      </w:r>
      <w:proofErr w:type="spellStart"/>
      <w:r w:rsidRPr="002A3634">
        <w:rPr>
          <w:color w:val="000000"/>
          <w:sz w:val="28"/>
          <w:szCs w:val="28"/>
        </w:rPr>
        <w:t>проблеми</w:t>
      </w:r>
      <w:proofErr w:type="spellEnd"/>
      <w:r w:rsidRPr="002A3634">
        <w:rPr>
          <w:color w:val="000000"/>
          <w:sz w:val="28"/>
          <w:szCs w:val="28"/>
        </w:rPr>
        <w:t xml:space="preserve"> </w:t>
      </w:r>
      <w:proofErr w:type="spellStart"/>
      <w:r w:rsidRPr="002A3634">
        <w:rPr>
          <w:color w:val="000000"/>
          <w:sz w:val="28"/>
          <w:szCs w:val="28"/>
        </w:rPr>
        <w:t>безпеки</w:t>
      </w:r>
      <w:proofErr w:type="spellEnd"/>
      <w:r w:rsidRPr="002A3634">
        <w:rPr>
          <w:color w:val="000000"/>
          <w:sz w:val="28"/>
          <w:szCs w:val="28"/>
        </w:rPr>
        <w:t xml:space="preserve"> (80-90-ті роки). - К., 1998.</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Коппель</w:t>
      </w:r>
      <w:proofErr w:type="spellEnd"/>
      <w:r w:rsidRPr="002A3634">
        <w:rPr>
          <w:iCs/>
          <w:color w:val="000000"/>
          <w:sz w:val="28"/>
          <w:szCs w:val="28"/>
        </w:rPr>
        <w:t xml:space="preserve"> О. А., </w:t>
      </w:r>
      <w:proofErr w:type="spellStart"/>
      <w:r w:rsidRPr="002A3634">
        <w:rPr>
          <w:iCs/>
          <w:color w:val="000000"/>
          <w:sz w:val="28"/>
          <w:szCs w:val="28"/>
        </w:rPr>
        <w:t>Пархомчук</w:t>
      </w:r>
      <w:proofErr w:type="spellEnd"/>
      <w:r w:rsidRPr="002A3634">
        <w:rPr>
          <w:iCs/>
          <w:color w:val="000000"/>
          <w:sz w:val="28"/>
          <w:szCs w:val="28"/>
        </w:rPr>
        <w:t xml:space="preserve"> О. С. </w:t>
      </w:r>
      <w:proofErr w:type="spellStart"/>
      <w:r w:rsidRPr="002A3634">
        <w:rPr>
          <w:color w:val="000000"/>
          <w:sz w:val="28"/>
          <w:szCs w:val="28"/>
        </w:rPr>
        <w:t>Міжнародні</w:t>
      </w:r>
      <w:proofErr w:type="spellEnd"/>
      <w:r w:rsidRPr="002A3634">
        <w:rPr>
          <w:color w:val="000000"/>
          <w:sz w:val="28"/>
          <w:szCs w:val="28"/>
        </w:rPr>
        <w:t xml:space="preserve"> </w:t>
      </w:r>
      <w:proofErr w:type="spellStart"/>
      <w:r w:rsidRPr="002A3634">
        <w:rPr>
          <w:color w:val="000000"/>
          <w:sz w:val="28"/>
          <w:szCs w:val="28"/>
        </w:rPr>
        <w:t>відносини</w:t>
      </w:r>
      <w:proofErr w:type="spellEnd"/>
      <w:r w:rsidRPr="002A3634">
        <w:rPr>
          <w:color w:val="000000"/>
          <w:sz w:val="28"/>
          <w:szCs w:val="28"/>
        </w:rPr>
        <w:t xml:space="preserve"> XX </w:t>
      </w:r>
      <w:proofErr w:type="spellStart"/>
      <w:r w:rsidRPr="002A3634">
        <w:rPr>
          <w:color w:val="000000"/>
          <w:sz w:val="28"/>
          <w:szCs w:val="28"/>
        </w:rPr>
        <w:t>сторіччя</w:t>
      </w:r>
      <w:proofErr w:type="spellEnd"/>
      <w:r w:rsidRPr="002A3634">
        <w:rPr>
          <w:color w:val="000000"/>
          <w:sz w:val="28"/>
          <w:szCs w:val="28"/>
        </w:rPr>
        <w:t>. - К., 1999.</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Кривогуз</w:t>
      </w:r>
      <w:proofErr w:type="spellEnd"/>
      <w:r w:rsidRPr="002A3634">
        <w:rPr>
          <w:iCs/>
          <w:color w:val="000000"/>
          <w:sz w:val="28"/>
          <w:szCs w:val="28"/>
        </w:rPr>
        <w:t xml:space="preserve"> И. М. </w:t>
      </w:r>
      <w:r w:rsidRPr="002A3634">
        <w:rPr>
          <w:color w:val="000000"/>
          <w:sz w:val="28"/>
          <w:szCs w:val="28"/>
        </w:rPr>
        <w:t>Крушение реального социализма в Европе и судьбы освободившихся народов. - М., 2001.</w:t>
      </w:r>
    </w:p>
    <w:p w:rsidR="0031658F" w:rsidRPr="002A3634" w:rsidRDefault="0031658F" w:rsidP="0031658F">
      <w:pPr>
        <w:numPr>
          <w:ilvl w:val="0"/>
          <w:numId w:val="1"/>
        </w:numPr>
        <w:shd w:val="clear" w:color="auto" w:fill="FFFFFF"/>
        <w:jc w:val="both"/>
        <w:rPr>
          <w:sz w:val="28"/>
          <w:szCs w:val="28"/>
        </w:rPr>
      </w:pPr>
      <w:proofErr w:type="spellStart"/>
      <w:r w:rsidRPr="002A3634">
        <w:rPr>
          <w:color w:val="000000"/>
          <w:sz w:val="28"/>
          <w:szCs w:val="28"/>
        </w:rPr>
        <w:t>Міжнародні</w:t>
      </w:r>
      <w:proofErr w:type="spellEnd"/>
      <w:r w:rsidRPr="002A3634">
        <w:rPr>
          <w:color w:val="000000"/>
          <w:sz w:val="28"/>
          <w:szCs w:val="28"/>
        </w:rPr>
        <w:t xml:space="preserve"> </w:t>
      </w:r>
      <w:proofErr w:type="spellStart"/>
      <w:r w:rsidRPr="002A3634">
        <w:rPr>
          <w:color w:val="000000"/>
          <w:sz w:val="28"/>
          <w:szCs w:val="28"/>
        </w:rPr>
        <w:t>відносини</w:t>
      </w:r>
      <w:proofErr w:type="spellEnd"/>
      <w:r w:rsidRPr="002A3634">
        <w:rPr>
          <w:color w:val="000000"/>
          <w:sz w:val="28"/>
          <w:szCs w:val="28"/>
        </w:rPr>
        <w:t xml:space="preserve"> та </w:t>
      </w:r>
      <w:proofErr w:type="spellStart"/>
      <w:r w:rsidRPr="002A3634">
        <w:rPr>
          <w:color w:val="000000"/>
          <w:sz w:val="28"/>
          <w:szCs w:val="28"/>
        </w:rPr>
        <w:t>зовнішня</w:t>
      </w:r>
      <w:proofErr w:type="spellEnd"/>
      <w:r w:rsidRPr="002A3634">
        <w:rPr>
          <w:color w:val="000000"/>
          <w:sz w:val="28"/>
          <w:szCs w:val="28"/>
        </w:rPr>
        <w:t xml:space="preserve"> </w:t>
      </w:r>
      <w:proofErr w:type="spellStart"/>
      <w:r w:rsidRPr="002A3634">
        <w:rPr>
          <w:color w:val="000000"/>
          <w:sz w:val="28"/>
          <w:szCs w:val="28"/>
        </w:rPr>
        <w:t>політика</w:t>
      </w:r>
      <w:proofErr w:type="spellEnd"/>
      <w:r w:rsidRPr="002A3634">
        <w:rPr>
          <w:color w:val="000000"/>
          <w:sz w:val="28"/>
          <w:szCs w:val="28"/>
        </w:rPr>
        <w:t>. 1980-2000 роки. - К., 2001.</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Мирский Г. </w:t>
      </w:r>
      <w:r w:rsidRPr="002A3634">
        <w:rPr>
          <w:color w:val="000000"/>
          <w:sz w:val="28"/>
          <w:szCs w:val="28"/>
        </w:rPr>
        <w:t>Еще раз о распаде СССР и этнических конфликтах // МЭМО, 1997. - № 2.</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Мяло К. Г. </w:t>
      </w:r>
      <w:r w:rsidRPr="002A3634">
        <w:rPr>
          <w:color w:val="000000"/>
          <w:sz w:val="28"/>
          <w:szCs w:val="28"/>
        </w:rPr>
        <w:t>Россия и последние войны XX века (1989-2000): к истории падения сверхдержавы. - М., 2002.</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Павлов Н. В. </w:t>
      </w:r>
      <w:proofErr w:type="spellStart"/>
      <w:r w:rsidRPr="002A3634">
        <w:rPr>
          <w:color w:val="000000"/>
          <w:sz w:val="28"/>
          <w:szCs w:val="28"/>
        </w:rPr>
        <w:t>Обьединение</w:t>
      </w:r>
      <w:proofErr w:type="spellEnd"/>
      <w:r w:rsidRPr="002A3634">
        <w:rPr>
          <w:color w:val="000000"/>
          <w:sz w:val="28"/>
          <w:szCs w:val="28"/>
        </w:rPr>
        <w:t>, или Рассказ о решении германского вопроса с комментариями и отступлениями. - М., 1992.</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Столяров К. А. </w:t>
      </w:r>
      <w:r w:rsidRPr="002A3634">
        <w:rPr>
          <w:color w:val="000000"/>
          <w:sz w:val="28"/>
          <w:szCs w:val="28"/>
        </w:rPr>
        <w:t>Распад: от Нагарного Карабаха до Беловежской Пущи. - М., 2002.</w:t>
      </w:r>
    </w:p>
    <w:p w:rsidR="0031658F" w:rsidRPr="002A3634" w:rsidRDefault="0031658F" w:rsidP="0031658F">
      <w:pPr>
        <w:numPr>
          <w:ilvl w:val="0"/>
          <w:numId w:val="1"/>
        </w:numPr>
        <w:shd w:val="clear" w:color="auto" w:fill="FFFFFF"/>
        <w:jc w:val="both"/>
        <w:rPr>
          <w:sz w:val="28"/>
          <w:szCs w:val="28"/>
        </w:rPr>
      </w:pPr>
      <w:r w:rsidRPr="002A3634">
        <w:rPr>
          <w:iCs/>
          <w:color w:val="000000"/>
          <w:sz w:val="28"/>
          <w:szCs w:val="28"/>
        </w:rPr>
        <w:t xml:space="preserve">Султанов Ш. З. </w:t>
      </w:r>
      <w:r w:rsidRPr="002A3634">
        <w:rPr>
          <w:color w:val="000000"/>
          <w:sz w:val="28"/>
          <w:szCs w:val="28"/>
        </w:rPr>
        <w:t>Региональные конфликты и глобальная безопасность. - М., 1990.</w:t>
      </w:r>
    </w:p>
    <w:p w:rsidR="0031658F" w:rsidRPr="002A3634" w:rsidRDefault="0031658F" w:rsidP="0031658F">
      <w:pPr>
        <w:numPr>
          <w:ilvl w:val="0"/>
          <w:numId w:val="1"/>
        </w:numPr>
        <w:shd w:val="clear" w:color="auto" w:fill="FFFFFF"/>
        <w:jc w:val="both"/>
        <w:rPr>
          <w:sz w:val="28"/>
          <w:szCs w:val="28"/>
        </w:rPr>
      </w:pPr>
      <w:proofErr w:type="spellStart"/>
      <w:r w:rsidRPr="002A3634">
        <w:rPr>
          <w:iCs/>
          <w:color w:val="000000"/>
          <w:sz w:val="28"/>
          <w:szCs w:val="28"/>
        </w:rPr>
        <w:t>Ференбах</w:t>
      </w:r>
      <w:proofErr w:type="spellEnd"/>
      <w:r w:rsidRPr="002A3634">
        <w:rPr>
          <w:iCs/>
          <w:color w:val="000000"/>
          <w:sz w:val="28"/>
          <w:szCs w:val="28"/>
        </w:rPr>
        <w:t xml:space="preserve"> О. </w:t>
      </w:r>
      <w:r w:rsidRPr="002A3634">
        <w:rPr>
          <w:color w:val="000000"/>
          <w:sz w:val="28"/>
          <w:szCs w:val="28"/>
        </w:rPr>
        <w:t>Крах и возрождение Германии. Взгляд на европейскую историю XX века</w:t>
      </w:r>
      <w:proofErr w:type="gramStart"/>
      <w:r w:rsidRPr="002A3634">
        <w:rPr>
          <w:color w:val="000000"/>
          <w:sz w:val="28"/>
          <w:szCs w:val="28"/>
        </w:rPr>
        <w:t xml:space="preserve"> // П</w:t>
      </w:r>
      <w:proofErr w:type="gramEnd"/>
      <w:r w:rsidRPr="002A3634">
        <w:rPr>
          <w:color w:val="000000"/>
          <w:sz w:val="28"/>
          <w:szCs w:val="28"/>
        </w:rPr>
        <w:t>ер. с нем. - М., 2002.</w:t>
      </w:r>
    </w:p>
    <w:p w:rsidR="0031658F" w:rsidRPr="002A3634" w:rsidRDefault="0031658F" w:rsidP="0031658F">
      <w:pPr>
        <w:numPr>
          <w:ilvl w:val="0"/>
          <w:numId w:val="1"/>
        </w:numPr>
        <w:shd w:val="clear" w:color="auto" w:fill="FFFFFF"/>
        <w:jc w:val="both"/>
        <w:rPr>
          <w:sz w:val="28"/>
          <w:szCs w:val="28"/>
        </w:rPr>
      </w:pPr>
      <w:r w:rsidRPr="002A3634">
        <w:rPr>
          <w:color w:val="000000"/>
          <w:sz w:val="28"/>
          <w:szCs w:val="28"/>
          <w:lang w:val="uk-UA"/>
        </w:rPr>
        <w:t xml:space="preserve">Історія міжнародних відносин і зовнішньої політики ХХ – початок ХХІ ст.: </w:t>
      </w:r>
      <w:proofErr w:type="spellStart"/>
      <w:r w:rsidRPr="002A3634">
        <w:rPr>
          <w:color w:val="000000"/>
          <w:sz w:val="28"/>
          <w:szCs w:val="28"/>
          <w:lang w:val="uk-UA"/>
        </w:rPr>
        <w:t>Навч</w:t>
      </w:r>
      <w:proofErr w:type="spellEnd"/>
      <w:r w:rsidRPr="002A3634">
        <w:rPr>
          <w:color w:val="000000"/>
          <w:sz w:val="28"/>
          <w:szCs w:val="28"/>
          <w:lang w:val="uk-UA"/>
        </w:rPr>
        <w:t xml:space="preserve">. </w:t>
      </w:r>
      <w:proofErr w:type="spellStart"/>
      <w:r w:rsidRPr="002A3634">
        <w:rPr>
          <w:color w:val="000000"/>
          <w:sz w:val="28"/>
          <w:szCs w:val="28"/>
          <w:lang w:val="uk-UA"/>
        </w:rPr>
        <w:t>посіб</w:t>
      </w:r>
      <w:proofErr w:type="spellEnd"/>
      <w:r w:rsidRPr="002A3634">
        <w:rPr>
          <w:color w:val="000000"/>
          <w:sz w:val="28"/>
          <w:szCs w:val="28"/>
          <w:lang w:val="uk-UA"/>
        </w:rPr>
        <w:t xml:space="preserve">. / В.Ф. </w:t>
      </w:r>
      <w:proofErr w:type="spellStart"/>
      <w:r w:rsidRPr="002A3634">
        <w:rPr>
          <w:color w:val="000000"/>
          <w:sz w:val="28"/>
          <w:szCs w:val="28"/>
          <w:lang w:val="uk-UA"/>
        </w:rPr>
        <w:t>Салабай</w:t>
      </w:r>
      <w:proofErr w:type="spellEnd"/>
      <w:r w:rsidRPr="002A3634">
        <w:rPr>
          <w:color w:val="000000"/>
          <w:sz w:val="28"/>
          <w:szCs w:val="28"/>
          <w:lang w:val="uk-UA"/>
        </w:rPr>
        <w:t>, І.Д. Дудко, М.В. Борисенко, М.П. Чуб. – К.: КНЕУ, 2006. – 368 с.</w:t>
      </w:r>
    </w:p>
    <w:p w:rsidR="0031658F" w:rsidRPr="002A3634" w:rsidRDefault="0031658F" w:rsidP="0031658F">
      <w:pPr>
        <w:shd w:val="clear" w:color="auto" w:fill="FFFFFF"/>
        <w:ind w:firstLine="720"/>
        <w:jc w:val="both"/>
        <w:rPr>
          <w:sz w:val="28"/>
          <w:szCs w:val="28"/>
        </w:rPr>
      </w:pPr>
    </w:p>
    <w:p w:rsidR="00597C2B" w:rsidRDefault="00597C2B"/>
    <w:sectPr w:rsidR="00597C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00" w:rsidRDefault="00D57100" w:rsidP="0031658F">
      <w:r>
        <w:separator/>
      </w:r>
    </w:p>
  </w:endnote>
  <w:endnote w:type="continuationSeparator" w:id="0">
    <w:p w:rsidR="00D57100" w:rsidRDefault="00D57100" w:rsidP="0031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3165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61931"/>
      <w:docPartObj>
        <w:docPartGallery w:val="Page Numbers (Bottom of Page)"/>
        <w:docPartUnique/>
      </w:docPartObj>
    </w:sdtPr>
    <w:sdtContent>
      <w:bookmarkStart w:id="0" w:name="_GoBack" w:displacedByCustomXml="prev"/>
      <w:bookmarkEnd w:id="0" w:displacedByCustomXml="prev"/>
      <w:p w:rsidR="0031658F" w:rsidRDefault="0031658F">
        <w:pPr>
          <w:pStyle w:val="a5"/>
        </w:pPr>
        <w:r>
          <w:fldChar w:fldCharType="begin"/>
        </w:r>
        <w:r>
          <w:instrText>PAGE   \* MERGEFORMAT</w:instrText>
        </w:r>
        <w:r>
          <w:fldChar w:fldCharType="separate"/>
        </w:r>
        <w:r>
          <w:rPr>
            <w:noProof/>
          </w:rPr>
          <w:t>30</w:t>
        </w:r>
        <w:r>
          <w:fldChar w:fldCharType="end"/>
        </w:r>
      </w:p>
    </w:sdtContent>
  </w:sdt>
  <w:p w:rsidR="0031658F" w:rsidRDefault="003165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3165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00" w:rsidRDefault="00D57100" w:rsidP="0031658F">
      <w:r>
        <w:separator/>
      </w:r>
    </w:p>
  </w:footnote>
  <w:footnote w:type="continuationSeparator" w:id="0">
    <w:p w:rsidR="00D57100" w:rsidRDefault="00D57100" w:rsidP="0031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3165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3165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8F" w:rsidRDefault="003165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6A1"/>
    <w:multiLevelType w:val="hybridMultilevel"/>
    <w:tmpl w:val="E8F20854"/>
    <w:lvl w:ilvl="0" w:tplc="767A9524">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76"/>
    <w:rsid w:val="0031658F"/>
    <w:rsid w:val="00597C2B"/>
    <w:rsid w:val="00CA6D76"/>
    <w:rsid w:val="00D5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58F"/>
    <w:pPr>
      <w:tabs>
        <w:tab w:val="center" w:pos="4677"/>
        <w:tab w:val="right" w:pos="9355"/>
      </w:tabs>
    </w:pPr>
  </w:style>
  <w:style w:type="character" w:customStyle="1" w:styleId="a4">
    <w:name w:val="Верхний колонтитул Знак"/>
    <w:basedOn w:val="a0"/>
    <w:link w:val="a3"/>
    <w:uiPriority w:val="99"/>
    <w:rsid w:val="0031658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1658F"/>
    <w:pPr>
      <w:tabs>
        <w:tab w:val="center" w:pos="4677"/>
        <w:tab w:val="right" w:pos="9355"/>
      </w:tabs>
    </w:pPr>
  </w:style>
  <w:style w:type="character" w:customStyle="1" w:styleId="a6">
    <w:name w:val="Нижний колонтитул Знак"/>
    <w:basedOn w:val="a0"/>
    <w:link w:val="a5"/>
    <w:uiPriority w:val="99"/>
    <w:rsid w:val="003165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58F"/>
    <w:pPr>
      <w:tabs>
        <w:tab w:val="center" w:pos="4677"/>
        <w:tab w:val="right" w:pos="9355"/>
      </w:tabs>
    </w:pPr>
  </w:style>
  <w:style w:type="character" w:customStyle="1" w:styleId="a4">
    <w:name w:val="Верхний колонтитул Знак"/>
    <w:basedOn w:val="a0"/>
    <w:link w:val="a3"/>
    <w:uiPriority w:val="99"/>
    <w:rsid w:val="0031658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1658F"/>
    <w:pPr>
      <w:tabs>
        <w:tab w:val="center" w:pos="4677"/>
        <w:tab w:val="right" w:pos="9355"/>
      </w:tabs>
    </w:pPr>
  </w:style>
  <w:style w:type="character" w:customStyle="1" w:styleId="a6">
    <w:name w:val="Нижний колонтитул Знак"/>
    <w:basedOn w:val="a0"/>
    <w:link w:val="a5"/>
    <w:uiPriority w:val="99"/>
    <w:rsid w:val="003165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12971</Words>
  <Characters>73940</Characters>
  <Application>Microsoft Office Word</Application>
  <DocSecurity>0</DocSecurity>
  <Lines>616</Lines>
  <Paragraphs>173</Paragraphs>
  <ScaleCrop>false</ScaleCrop>
  <Company/>
  <LinksUpToDate>false</LinksUpToDate>
  <CharactersWithSpaces>86738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2020-09-16T20:05:00Z</dcterms:created>
  <dcterms:modified xsi:type="dcterms:W3CDTF">2020-09-16T20:05:00Z</dcterms:modified>
</cp:coreProperties>
</file>