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6A" w:rsidRPr="00C010A2" w:rsidRDefault="003B78C9" w:rsidP="003B78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0A2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3B78C9" w:rsidRPr="0035046B" w:rsidRDefault="003B78C9" w:rsidP="00C010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04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курсу підвищення кваліфікації викладачів </w:t>
      </w:r>
      <w:r w:rsidR="002662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співробітників </w:t>
      </w:r>
    </w:p>
    <w:p w:rsidR="00266257" w:rsidRDefault="003B78C9" w:rsidP="00C010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046B">
        <w:rPr>
          <w:rFonts w:ascii="Times New Roman" w:hAnsi="Times New Roman" w:cs="Times New Roman"/>
          <w:b/>
          <w:sz w:val="28"/>
          <w:szCs w:val="28"/>
          <w:lang w:val="uk-UA"/>
        </w:rPr>
        <w:t>Горлівського інституту іноземних мов</w:t>
      </w:r>
    </w:p>
    <w:p w:rsidR="003B78C9" w:rsidRPr="0035046B" w:rsidRDefault="00266257" w:rsidP="00C010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Донбаського державного педагогічного університету</w:t>
      </w:r>
      <w:r w:rsidR="003B78C9" w:rsidRPr="003504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010A2" w:rsidRDefault="00C010A2" w:rsidP="00C01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78C9" w:rsidRDefault="003B78C9" w:rsidP="00C01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0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Тема: </w:t>
      </w:r>
      <w:r w:rsidRPr="003B7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НАВЧАННЯ В УМОВАХ</w:t>
      </w:r>
    </w:p>
    <w:p w:rsidR="003B78C9" w:rsidRDefault="003B78C9" w:rsidP="00C01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ГІБРИДНИХ ЗАГРОЗ</w:t>
      </w:r>
    </w:p>
    <w:p w:rsidR="0035046B" w:rsidRDefault="00C010A2" w:rsidP="00C01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01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(за матеріалами проєкту Еразмус +</w:t>
      </w:r>
      <w:r w:rsidRPr="00C010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010A2" w:rsidRPr="0035046B" w:rsidRDefault="00C010A2" w:rsidP="00C01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010A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«</w:t>
      </w:r>
      <w:r w:rsidRPr="003504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Академічна протидія гібридним загрозам»</w:t>
      </w:r>
    </w:p>
    <w:p w:rsidR="00C010A2" w:rsidRPr="0035046B" w:rsidRDefault="00C010A2" w:rsidP="00C01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04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610133-EPP-1-2019-1-FI-EPPKA2-CBHE-JP</w:t>
      </w:r>
      <w:r w:rsidRPr="003504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</w:p>
    <w:p w:rsidR="00C010A2" w:rsidRPr="00C010A2" w:rsidRDefault="00C010A2" w:rsidP="00C01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10A2" w:rsidRPr="00C010A2" w:rsidRDefault="00C010A2" w:rsidP="00C01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010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Термін проведення – червень</w:t>
      </w:r>
      <w:r w:rsidR="002E2A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жовтень</w:t>
      </w:r>
      <w:r w:rsidRPr="00C010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2024 р.</w:t>
      </w:r>
    </w:p>
    <w:p w:rsidR="00C010A2" w:rsidRDefault="002E2A30" w:rsidP="00C01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Обсяг – 9</w:t>
      </w:r>
      <w:r w:rsidR="00C010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0 </w:t>
      </w:r>
      <w:r w:rsidR="003504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годин (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C010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кредит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C010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ЕКТС)</w:t>
      </w:r>
    </w:p>
    <w:p w:rsidR="00C010A2" w:rsidRDefault="00C010A2" w:rsidP="00830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Мета: </w:t>
      </w:r>
      <w:r w:rsidR="004A795C" w:rsidRPr="004A7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надати знання</w:t>
      </w:r>
      <w:r w:rsidR="004A795C" w:rsidRPr="004A7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4A795C" w:rsidRPr="004A7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 навички</w:t>
      </w:r>
      <w:r w:rsidR="00830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новітніх </w:t>
      </w:r>
      <w:proofErr w:type="spellStart"/>
      <w:r w:rsidR="00830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методик</w:t>
      </w:r>
      <w:proofErr w:type="spellEnd"/>
      <w:r w:rsidR="00830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вивчення, виявлення, аналізу та протидії сучасним гібридним загрозам. </w:t>
      </w:r>
    </w:p>
    <w:p w:rsidR="0083093C" w:rsidRDefault="0083093C" w:rsidP="00C01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10A2" w:rsidRDefault="00E5550A" w:rsidP="00C01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І. </w:t>
      </w:r>
      <w:r w:rsidR="00C010A2" w:rsidRPr="00C01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Аудитора робота:</w:t>
      </w:r>
    </w:p>
    <w:p w:rsidR="00C010A2" w:rsidRPr="008B580A" w:rsidRDefault="00C010A2" w:rsidP="00C010A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B58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Освіта як захист від гібридних загроз</w:t>
      </w:r>
      <w:r w:rsidR="002E2A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3</w:t>
      </w:r>
      <w:r w:rsidR="008B58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години</w:t>
      </w:r>
      <w:r w:rsidRPr="008B58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C010A2" w:rsidRPr="008B580A" w:rsidRDefault="00C010A2" w:rsidP="00C010A2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B58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Менеджер проєкту в ГІІМ, проф. Галина Докашенко</w:t>
      </w:r>
    </w:p>
    <w:p w:rsidR="00C010A2" w:rsidRPr="008B580A" w:rsidRDefault="00C010A2" w:rsidP="00C010A2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C010A2" w:rsidRDefault="00C010A2" w:rsidP="00C010A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Посібник з методики навчання в умовах гібридних загроз</w:t>
      </w:r>
      <w:r w:rsidR="008B58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мета, структура, можливості використання – 2 години</w:t>
      </w:r>
    </w:p>
    <w:p w:rsidR="008B580A" w:rsidRDefault="008B580A" w:rsidP="008B580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 авторського колективу посібника, виконавець проєкту,</w:t>
      </w:r>
    </w:p>
    <w:p w:rsidR="008B580A" w:rsidRDefault="00E5550A" w:rsidP="008B580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8B58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оц. Тетяна Борозенцева</w:t>
      </w:r>
    </w:p>
    <w:p w:rsidR="008B580A" w:rsidRDefault="008B580A" w:rsidP="008B580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580A" w:rsidRDefault="008B580A" w:rsidP="008B580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Методика «</w:t>
      </w:r>
      <w:r w:rsidRPr="008B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перевернутого </w:t>
      </w:r>
      <w:r w:rsidRPr="00E55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класу</w:t>
      </w:r>
      <w:r w:rsidR="00E5550A" w:rsidRPr="00E55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як приклад навчання в умовах гібридних загроз</w:t>
      </w:r>
      <w:r w:rsidR="002E2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 з використанням ресурсу </w:t>
      </w:r>
      <w:proofErr w:type="spellStart"/>
      <w:r w:rsidR="002E2A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Kahoot</w:t>
      </w:r>
      <w:proofErr w:type="spellEnd"/>
      <w:r w:rsidR="002E2A30" w:rsidRPr="002E2A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2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4</w:t>
      </w:r>
      <w:r w:rsidR="00E55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години</w:t>
      </w:r>
    </w:p>
    <w:p w:rsidR="00E5550A" w:rsidRDefault="00E5550A" w:rsidP="00E5550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 проєкту, доц. Оксана Грицук.</w:t>
      </w:r>
    </w:p>
    <w:p w:rsidR="00E5550A" w:rsidRDefault="00E5550A" w:rsidP="00E55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550A" w:rsidRDefault="00E5550A" w:rsidP="00E55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ІІ. Практична частина – 20 годин</w:t>
      </w:r>
    </w:p>
    <w:p w:rsidR="00E5550A" w:rsidRDefault="00E5550A" w:rsidP="00E55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Розробка дилеми (надається зразок дилеми команди ГІІМ)</w:t>
      </w:r>
      <w:r w:rsidR="003504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Кожна кафедра  створює команду і розробляє мінімум одне завдання дилеми.</w:t>
      </w:r>
    </w:p>
    <w:p w:rsidR="0035046B" w:rsidRDefault="0035046B" w:rsidP="00E55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046B" w:rsidRPr="002E2A30" w:rsidRDefault="0035046B" w:rsidP="00E55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ІІІ. Звіт про виконан</w:t>
      </w:r>
      <w:r w:rsidR="002E2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завдань з розробки дилеми – </w:t>
      </w:r>
      <w:r w:rsidR="002E2A30" w:rsidRPr="002E2A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2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</w:t>
      </w:r>
    </w:p>
    <w:p w:rsidR="0035046B" w:rsidRDefault="0035046B" w:rsidP="00E55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Доповідає представник кожної команди.</w:t>
      </w:r>
    </w:p>
    <w:p w:rsidR="0035046B" w:rsidRDefault="0035046B" w:rsidP="00E55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2A30" w:rsidRDefault="0035046B" w:rsidP="00350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E2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Опрацювання  представлених дилем з метою ви</w:t>
      </w:r>
      <w:r w:rsidR="00232C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користання в освітньому процесі - 2</w:t>
      </w:r>
      <w:r w:rsidR="000B2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232C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голин</w:t>
      </w:r>
    </w:p>
    <w:p w:rsidR="002E2A30" w:rsidRDefault="002E2A30" w:rsidP="00350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Докашенко Г.П.. Грицук О.В., Мараховська В.Г. – учасники тренінгу в Сержі (Франція).</w:t>
      </w:r>
    </w:p>
    <w:p w:rsidR="002E2A30" w:rsidRDefault="002E2A30" w:rsidP="00350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70D5" w:rsidRDefault="002E2A30" w:rsidP="00350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8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Спільний з Національним університетом «Острозька академія» тренінг за матеріалами проєкту «Академічна протидія гібридним загрозам»:</w:t>
      </w:r>
    </w:p>
    <w:p w:rsidR="008870D5" w:rsidRPr="008870D5" w:rsidRDefault="008870D5" w:rsidP="008870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0D5">
        <w:rPr>
          <w:rFonts w:ascii="Times New Roman" w:hAnsi="Times New Roman" w:cs="Times New Roman"/>
          <w:sz w:val="28"/>
          <w:szCs w:val="28"/>
          <w:lang w:val="uk-UA"/>
        </w:rPr>
        <w:t xml:space="preserve">«Застосування нових методів викладання» </w:t>
      </w:r>
    </w:p>
    <w:p w:rsidR="008870D5" w:rsidRPr="008870D5" w:rsidRDefault="008870D5" w:rsidP="008870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0D5"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proofErr w:type="spellStart"/>
      <w:r w:rsidRPr="008870D5">
        <w:rPr>
          <w:rFonts w:ascii="Times New Roman" w:hAnsi="Times New Roman" w:cs="Times New Roman"/>
          <w:sz w:val="28"/>
          <w:szCs w:val="28"/>
          <w:lang w:val="uk-UA"/>
        </w:rPr>
        <w:t>Kahoot</w:t>
      </w:r>
      <w:proofErr w:type="spellEnd"/>
      <w:r w:rsidRPr="008870D5">
        <w:rPr>
          <w:rFonts w:ascii="Times New Roman" w:hAnsi="Times New Roman" w:cs="Times New Roman"/>
          <w:sz w:val="28"/>
          <w:szCs w:val="28"/>
          <w:lang w:val="uk-UA"/>
        </w:rPr>
        <w:t xml:space="preserve"> за методикою «перевернутого навчання» («перевернутого класу»)»</w:t>
      </w:r>
    </w:p>
    <w:p w:rsidR="008870D5" w:rsidRPr="008870D5" w:rsidRDefault="008870D5" w:rsidP="008870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0D5">
        <w:rPr>
          <w:rFonts w:ascii="Times New Roman" w:hAnsi="Times New Roman" w:cs="Times New Roman"/>
          <w:sz w:val="28"/>
          <w:szCs w:val="28"/>
          <w:lang w:val="uk-UA"/>
        </w:rPr>
        <w:t>«Кейс-метод у викладанні тем про протидію гібридним загрозам»</w:t>
      </w:r>
    </w:p>
    <w:p w:rsidR="008870D5" w:rsidRPr="008870D5" w:rsidRDefault="008870D5" w:rsidP="008870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0D5">
        <w:rPr>
          <w:rFonts w:ascii="Times New Roman" w:hAnsi="Times New Roman" w:cs="Times New Roman"/>
          <w:sz w:val="28"/>
          <w:szCs w:val="28"/>
          <w:lang w:val="uk-UA"/>
        </w:rPr>
        <w:t>«Міждисциплінарне та мультикультурне колаборативне навчання як підготовка випускників до складних гібридних загроз»</w:t>
      </w:r>
    </w:p>
    <w:p w:rsidR="008870D5" w:rsidRPr="008870D5" w:rsidRDefault="008870D5" w:rsidP="008870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0D5">
        <w:rPr>
          <w:rFonts w:ascii="Times New Roman" w:hAnsi="Times New Roman" w:cs="Times New Roman"/>
          <w:sz w:val="28"/>
          <w:szCs w:val="28"/>
          <w:lang w:val="uk-UA"/>
        </w:rPr>
        <w:t>«Дилеми як складова занять з практичної підготовки фахівців з міжнародних відносин та національної безпеки»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- 3 години</w:t>
      </w:r>
    </w:p>
    <w:p w:rsidR="008870D5" w:rsidRDefault="008870D5" w:rsidP="00350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E2A30" w:rsidRDefault="008870D5" w:rsidP="00350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І. </w:t>
      </w:r>
      <w:r w:rsidR="002E2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Зустріч з політиком, експертом Беном </w:t>
      </w:r>
      <w:proofErr w:type="spellStart"/>
      <w:r w:rsidR="002E2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Ходжесом</w:t>
      </w:r>
      <w:proofErr w:type="spellEnd"/>
      <w:r w:rsidR="002E2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 узгодженням з НУ «</w:t>
      </w:r>
      <w:r w:rsidR="00232C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2E2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строзька академія</w:t>
      </w:r>
      <w:r w:rsidR="00232C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87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обговорення - 2</w:t>
      </w:r>
      <w:r w:rsidR="00232C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години</w:t>
      </w:r>
    </w:p>
    <w:p w:rsidR="00232C20" w:rsidRDefault="00232C20" w:rsidP="00350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2C20" w:rsidRDefault="00232C20" w:rsidP="00232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ІІ. Практична частина  - робота з фейками ІПСО з використанням </w:t>
      </w:r>
      <w:r w:rsidR="002662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рекомендованих методичних прийомів (на матеріалах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української та зарубіжної преси</w:t>
      </w:r>
      <w:r w:rsidR="002662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20 годин</w:t>
      </w:r>
    </w:p>
    <w:p w:rsidR="00B87BCA" w:rsidRDefault="00B87BCA" w:rsidP="00232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Команда кожної кафедри готує окремий матеріал.  </w:t>
      </w:r>
    </w:p>
    <w:p w:rsidR="00B87BCA" w:rsidRDefault="00B87BCA" w:rsidP="00232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7BCA" w:rsidRDefault="00232C20" w:rsidP="00232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ІІІ.</w:t>
      </w:r>
      <w:r w:rsidR="00B87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Представлення результатів роботи –</w:t>
      </w:r>
      <w:r w:rsidR="000B2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</w:t>
      </w:r>
      <w:r w:rsidR="00B87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 </w:t>
      </w:r>
    </w:p>
    <w:p w:rsidR="00B87BCA" w:rsidRDefault="00B87BCA" w:rsidP="00232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046B" w:rsidRDefault="00B87BCA" w:rsidP="00232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ІХ. </w:t>
      </w:r>
      <w:r w:rsidR="00232C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0B2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ідведення підсумків курсу –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години</w:t>
      </w:r>
      <w:r w:rsidR="0035046B" w:rsidRPr="003504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5046B" w:rsidRPr="0035046B" w:rsidRDefault="0035046B" w:rsidP="00350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3504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Менеджер проєкту в ГІІМ, проф. Галина Докашенко</w:t>
      </w:r>
    </w:p>
    <w:p w:rsidR="0035046B" w:rsidRDefault="0035046B" w:rsidP="00E55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046B" w:rsidRPr="0035046B" w:rsidRDefault="0035046B" w:rsidP="00E55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78C9" w:rsidRDefault="003B78C9" w:rsidP="00C010A2"/>
    <w:p w:rsidR="000B2A7C" w:rsidRDefault="000B2A7C" w:rsidP="00C010A2"/>
    <w:p w:rsidR="00A60B9A" w:rsidRDefault="00A60B9A" w:rsidP="00B1635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0B9A" w:rsidRDefault="00A60B9A" w:rsidP="00B1635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0B9A" w:rsidRDefault="00A60B9A" w:rsidP="00B1635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7C" w:rsidRPr="00A60B9A" w:rsidRDefault="000B2A7C" w:rsidP="000B2A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B2A7C" w:rsidRPr="00A6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CA3"/>
    <w:multiLevelType w:val="hybridMultilevel"/>
    <w:tmpl w:val="8420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4416D"/>
    <w:multiLevelType w:val="hybridMultilevel"/>
    <w:tmpl w:val="6C30DE1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02"/>
    <w:rsid w:val="000B2A7C"/>
    <w:rsid w:val="001D176A"/>
    <w:rsid w:val="00232C20"/>
    <w:rsid w:val="00266257"/>
    <w:rsid w:val="002E2A30"/>
    <w:rsid w:val="0035046B"/>
    <w:rsid w:val="003B78C9"/>
    <w:rsid w:val="00475302"/>
    <w:rsid w:val="004A795C"/>
    <w:rsid w:val="0083093C"/>
    <w:rsid w:val="008870D5"/>
    <w:rsid w:val="008B580A"/>
    <w:rsid w:val="00A60B9A"/>
    <w:rsid w:val="00B1635D"/>
    <w:rsid w:val="00B87BCA"/>
    <w:rsid w:val="00C010A2"/>
    <w:rsid w:val="00E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23EB"/>
  <w15:chartTrackingRefBased/>
  <w15:docId w15:val="{C9B97841-A655-4F43-92E9-FA7ADF61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0A2"/>
    <w:pPr>
      <w:ind w:left="720"/>
      <w:contextualSpacing/>
    </w:pPr>
  </w:style>
  <w:style w:type="character" w:styleId="a4">
    <w:name w:val="Strong"/>
    <w:basedOn w:val="a0"/>
    <w:uiPriority w:val="22"/>
    <w:qFormat/>
    <w:rsid w:val="00232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90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72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HISTORY-14</dc:creator>
  <cp:keywords/>
  <dc:description/>
  <cp:lastModifiedBy>HISTORY-14</cp:lastModifiedBy>
  <cp:revision>5</cp:revision>
  <dcterms:created xsi:type="dcterms:W3CDTF">2024-05-30T10:10:00Z</dcterms:created>
  <dcterms:modified xsi:type="dcterms:W3CDTF">2024-10-13T18:17:00Z</dcterms:modified>
</cp:coreProperties>
</file>